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FDD" w:rsidRPr="009C6FDD" w:rsidRDefault="009C6FDD" w:rsidP="0065525D">
      <w:pPr>
        <w:spacing w:after="0"/>
        <w:ind w:left="-567"/>
        <w:rPr>
          <w:color w:val="31849B"/>
          <w:sz w:val="28"/>
          <w:szCs w:val="28"/>
        </w:rPr>
      </w:pPr>
      <w:r w:rsidRPr="009C6FDD">
        <w:rPr>
          <w:color w:val="31849B"/>
          <w:sz w:val="28"/>
          <w:szCs w:val="28"/>
        </w:rPr>
        <w:t>N</w:t>
      </w:r>
      <w:r w:rsidR="00FA4AB9">
        <w:rPr>
          <w:color w:val="31849B"/>
          <w:sz w:val="28"/>
          <w:szCs w:val="28"/>
        </w:rPr>
        <w:t>ÚMEROS COMPLEXOS</w:t>
      </w:r>
      <w:bookmarkStart w:id="0" w:name="_GoBack"/>
      <w:bookmarkEnd w:id="0"/>
    </w:p>
    <w:p w:rsidR="00B2308E" w:rsidRPr="00630289" w:rsidRDefault="00B2308E" w:rsidP="00B2308E">
      <w:pPr>
        <w:spacing w:after="0"/>
        <w:rPr>
          <w:sz w:val="20"/>
          <w:szCs w:val="20"/>
        </w:rPr>
      </w:pPr>
    </w:p>
    <w:p w:rsidR="00FF6405" w:rsidRDefault="00CF2A7A" w:rsidP="00B2308E">
      <w:pPr>
        <w:spacing w:after="0"/>
        <w:ind w:hanging="567"/>
        <w:rPr>
          <w:sz w:val="28"/>
          <w:szCs w:val="28"/>
        </w:rPr>
      </w:pPr>
      <w:r w:rsidRPr="00B80959">
        <w:rPr>
          <w:b w:val="0"/>
          <w:bCs w:val="0"/>
          <w:position w:val="-16"/>
          <w:szCs w:val="24"/>
        </w:rPr>
        <w:object w:dxaOrig="38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pt;height:31.5pt" o:ole="">
            <v:imagedata r:id="rId8" o:title="" croptop="-13293f" cropbottom="-13293f" cropleft="-3793f" cropright="-3793f"/>
          </v:shape>
          <o:OLEObject Type="Embed" ProgID="Equation.DSMT4" ShapeID="_x0000_i1025" DrawAspect="Content" ObjectID="_1806150942" r:id="rId9"/>
        </w:object>
      </w:r>
    </w:p>
    <w:p w:rsidR="00FF6405" w:rsidRDefault="00BA5BB5" w:rsidP="0065525D">
      <w:pPr>
        <w:spacing w:after="0"/>
        <w:ind w:left="-567"/>
        <w:rPr>
          <w:b w:val="0"/>
          <w:szCs w:val="24"/>
        </w:rPr>
      </w:pPr>
      <w:r w:rsidRPr="00BA5BB5">
        <w:rPr>
          <w:b w:val="0"/>
          <w:szCs w:val="24"/>
        </w:rPr>
        <w:t>Onde</w:t>
      </w:r>
      <w:r>
        <w:rPr>
          <w:b w:val="0"/>
          <w:szCs w:val="24"/>
        </w:rPr>
        <w:t>,</w:t>
      </w:r>
    </w:p>
    <w:p w:rsidR="00BA5BB5" w:rsidRDefault="00BA5BB5" w:rsidP="00BA5BB5">
      <w:pPr>
        <w:numPr>
          <w:ilvl w:val="0"/>
          <w:numId w:val="9"/>
        </w:numPr>
        <w:spacing w:after="0"/>
        <w:rPr>
          <w:b w:val="0"/>
          <w:bCs w:val="0"/>
          <w:szCs w:val="24"/>
        </w:rPr>
      </w:pPr>
      <w:r w:rsidRPr="00BA5BB5">
        <w:rPr>
          <w:b w:val="0"/>
          <w:bCs w:val="0"/>
          <w:i/>
          <w:szCs w:val="24"/>
        </w:rPr>
        <w:t>a</w:t>
      </w:r>
      <w:r>
        <w:rPr>
          <w:b w:val="0"/>
          <w:bCs w:val="0"/>
          <w:szCs w:val="24"/>
        </w:rPr>
        <w:t xml:space="preserve"> é a parte real, representada por </w:t>
      </w:r>
      <w:r w:rsidRPr="00BA5BB5">
        <w:rPr>
          <w:b w:val="0"/>
          <w:bCs w:val="0"/>
          <w:position w:val="-14"/>
          <w:szCs w:val="24"/>
        </w:rPr>
        <w:object w:dxaOrig="680" w:dyaOrig="400">
          <v:shape id="_x0000_i1026" type="#_x0000_t75" style="width:34pt;height:20pt" o:ole="">
            <v:imagedata r:id="rId10" o:title=""/>
          </v:shape>
          <o:OLEObject Type="Embed" ProgID="Equation.DSMT4" ShapeID="_x0000_i1026" DrawAspect="Content" ObjectID="_1806150943" r:id="rId11"/>
        </w:object>
      </w:r>
      <w:r>
        <w:rPr>
          <w:b w:val="0"/>
          <w:bCs w:val="0"/>
          <w:szCs w:val="24"/>
        </w:rPr>
        <w:t>;</w:t>
      </w:r>
    </w:p>
    <w:p w:rsidR="00BA5BB5" w:rsidRDefault="00BA5BB5" w:rsidP="00BA5BB5">
      <w:pPr>
        <w:numPr>
          <w:ilvl w:val="0"/>
          <w:numId w:val="9"/>
        </w:numPr>
        <w:spacing w:after="0"/>
        <w:rPr>
          <w:b w:val="0"/>
          <w:bCs w:val="0"/>
          <w:szCs w:val="24"/>
        </w:rPr>
      </w:pPr>
      <w:r>
        <w:rPr>
          <w:b w:val="0"/>
          <w:bCs w:val="0"/>
          <w:i/>
          <w:szCs w:val="24"/>
        </w:rPr>
        <w:t xml:space="preserve">bi </w:t>
      </w:r>
      <w:r>
        <w:rPr>
          <w:b w:val="0"/>
          <w:bCs w:val="0"/>
          <w:szCs w:val="24"/>
        </w:rPr>
        <w:t>é a parte imaginária</w:t>
      </w:r>
    </w:p>
    <w:p w:rsidR="00BA5BB5" w:rsidRDefault="00BA5BB5" w:rsidP="00BA5BB5">
      <w:pPr>
        <w:numPr>
          <w:ilvl w:val="1"/>
          <w:numId w:val="10"/>
        </w:numPr>
        <w:tabs>
          <w:tab w:val="left" w:pos="851"/>
        </w:tabs>
        <w:spacing w:after="0"/>
        <w:rPr>
          <w:b w:val="0"/>
          <w:bCs w:val="0"/>
          <w:szCs w:val="24"/>
        </w:rPr>
      </w:pPr>
      <w:r>
        <w:rPr>
          <w:b w:val="0"/>
          <w:bCs w:val="0"/>
          <w:i/>
          <w:szCs w:val="24"/>
        </w:rPr>
        <w:t xml:space="preserve">i </w:t>
      </w:r>
      <w:r>
        <w:rPr>
          <w:b w:val="0"/>
          <w:bCs w:val="0"/>
          <w:szCs w:val="24"/>
        </w:rPr>
        <w:t>é a unidade imaginária</w:t>
      </w:r>
    </w:p>
    <w:p w:rsidR="00B2308E" w:rsidRDefault="00BA5BB5" w:rsidP="00B2308E">
      <w:pPr>
        <w:numPr>
          <w:ilvl w:val="1"/>
          <w:numId w:val="10"/>
        </w:numPr>
        <w:tabs>
          <w:tab w:val="left" w:pos="851"/>
        </w:tabs>
        <w:spacing w:after="0"/>
        <w:rPr>
          <w:b w:val="0"/>
          <w:bCs w:val="0"/>
          <w:szCs w:val="24"/>
        </w:rPr>
      </w:pPr>
      <w:r>
        <w:rPr>
          <w:b w:val="0"/>
          <w:bCs w:val="0"/>
          <w:i/>
          <w:szCs w:val="24"/>
        </w:rPr>
        <w:t xml:space="preserve">b </w:t>
      </w:r>
      <w:r>
        <w:rPr>
          <w:b w:val="0"/>
          <w:bCs w:val="0"/>
          <w:szCs w:val="24"/>
        </w:rPr>
        <w:t xml:space="preserve">é o coeficiente da unidade imaginária, representado por </w:t>
      </w:r>
      <w:r w:rsidRPr="00BA5BB5">
        <w:rPr>
          <w:b w:val="0"/>
          <w:bCs w:val="0"/>
          <w:position w:val="-14"/>
          <w:szCs w:val="24"/>
        </w:rPr>
        <w:object w:dxaOrig="680" w:dyaOrig="400">
          <v:shape id="_x0000_i1027" type="#_x0000_t75" style="width:34pt;height:20pt" o:ole="">
            <v:imagedata r:id="rId12" o:title=""/>
          </v:shape>
          <o:OLEObject Type="Embed" ProgID="Equation.DSMT4" ShapeID="_x0000_i1027" DrawAspect="Content" ObjectID="_1806150944" r:id="rId13"/>
        </w:object>
      </w:r>
    </w:p>
    <w:p w:rsidR="00B2308E" w:rsidRPr="00B2308E" w:rsidRDefault="00B2308E" w:rsidP="00B2308E">
      <w:pPr>
        <w:tabs>
          <w:tab w:val="left" w:pos="851"/>
        </w:tabs>
        <w:spacing w:after="0"/>
        <w:ind w:left="915"/>
        <w:rPr>
          <w:b w:val="0"/>
          <w:bCs w:val="0"/>
          <w:sz w:val="8"/>
          <w:szCs w:val="8"/>
        </w:rPr>
      </w:pPr>
    </w:p>
    <w:p w:rsidR="00FF6405" w:rsidRPr="00B2308E" w:rsidRDefault="00B2308E" w:rsidP="00B2308E">
      <w:pPr>
        <w:spacing w:after="0"/>
        <w:ind w:hanging="567"/>
        <w:rPr>
          <w:sz w:val="28"/>
          <w:szCs w:val="28"/>
        </w:rPr>
      </w:pPr>
      <w:r w:rsidRPr="00B2308E">
        <w:rPr>
          <w:bCs w:val="0"/>
          <w:szCs w:val="24"/>
        </w:rPr>
        <w:t>Imaginário Puro</w:t>
      </w:r>
      <w:r>
        <w:rPr>
          <w:b w:val="0"/>
          <w:bCs w:val="0"/>
          <w:sz w:val="20"/>
          <w:szCs w:val="20"/>
        </w:rPr>
        <w:t xml:space="preserve"> </w:t>
      </w:r>
      <w:r>
        <w:rPr>
          <w:sz w:val="22"/>
          <w:szCs w:val="22"/>
        </w:rPr>
        <w:t xml:space="preserve">– </w:t>
      </w:r>
      <w:r w:rsidRPr="00B2308E">
        <w:rPr>
          <w:b w:val="0"/>
          <w:sz w:val="22"/>
          <w:szCs w:val="22"/>
        </w:rPr>
        <w:t>número complexo cuja parte real é zero, isto é</w:t>
      </w:r>
      <w:r>
        <w:rPr>
          <w:sz w:val="22"/>
          <w:szCs w:val="22"/>
        </w:rPr>
        <w:t xml:space="preserve"> </w:t>
      </w:r>
      <w:r w:rsidR="00CF2A7A" w:rsidRPr="00BA5BB5">
        <w:rPr>
          <w:b w:val="0"/>
          <w:bCs w:val="0"/>
          <w:position w:val="-14"/>
          <w:szCs w:val="24"/>
        </w:rPr>
        <w:object w:dxaOrig="1900" w:dyaOrig="400">
          <v:shape id="_x0000_i1028" type="#_x0000_t75" style="width:95pt;height:20pt" o:ole="">
            <v:imagedata r:id="rId14" o:title=""/>
          </v:shape>
          <o:OLEObject Type="Embed" ProgID="Equation.DSMT4" ShapeID="_x0000_i1028" DrawAspect="Content" ObjectID="_1806150945" r:id="rId15"/>
        </w:object>
      </w:r>
    </w:p>
    <w:p w:rsidR="00B2308E" w:rsidRDefault="00B2308E" w:rsidP="00B2308E">
      <w:pPr>
        <w:spacing w:after="0"/>
        <w:ind w:left="195"/>
        <w:rPr>
          <w:sz w:val="28"/>
          <w:szCs w:val="28"/>
        </w:rPr>
      </w:pPr>
    </w:p>
    <w:p w:rsidR="00CA6B1F" w:rsidRPr="00CA6B1F" w:rsidRDefault="00CA6B1F" w:rsidP="00CA6B1F">
      <w:pPr>
        <w:spacing w:after="0"/>
        <w:ind w:left="195" w:hanging="762"/>
        <w:rPr>
          <w:color w:val="31849B"/>
          <w:sz w:val="28"/>
          <w:szCs w:val="28"/>
        </w:rPr>
      </w:pPr>
      <w:r w:rsidRPr="00CA6B1F">
        <w:rPr>
          <w:color w:val="31849B"/>
          <w:sz w:val="28"/>
          <w:szCs w:val="28"/>
        </w:rPr>
        <w:t>Forma Algébrica</w:t>
      </w:r>
    </w:p>
    <w:tbl>
      <w:tblPr>
        <w:tblW w:w="0" w:type="auto"/>
        <w:tblInd w:w="-45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F52800" w:rsidRPr="00EB7F3C" w:rsidTr="00630289">
        <w:trPr>
          <w:trHeight w:hRule="exact" w:val="567"/>
        </w:trPr>
        <w:tc>
          <w:tcPr>
            <w:tcW w:w="4944" w:type="dxa"/>
            <w:shd w:val="clear" w:color="auto" w:fill="D2EAF1"/>
          </w:tcPr>
          <w:p w:rsidR="00F52800" w:rsidRPr="00EB7F3C" w:rsidRDefault="00F52800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Forma algébrica </w:t>
            </w:r>
            <w:r w:rsidR="00E179B3" w:rsidRPr="00EB7F3C">
              <w:rPr>
                <w:b w:val="0"/>
                <w:bCs w:val="0"/>
                <w:szCs w:val="24"/>
              </w:rPr>
              <w:t xml:space="preserve">de um </w:t>
            </w:r>
            <w:r w:rsidRPr="00EB7F3C">
              <w:rPr>
                <w:b w:val="0"/>
                <w:bCs w:val="0"/>
                <w:szCs w:val="24"/>
              </w:rPr>
              <w:t>nº complexo</w:t>
            </w:r>
          </w:p>
        </w:tc>
        <w:tc>
          <w:tcPr>
            <w:tcW w:w="4945" w:type="dxa"/>
            <w:shd w:val="clear" w:color="auto" w:fill="D2EAF1"/>
          </w:tcPr>
          <w:p w:rsidR="00F52800" w:rsidRPr="00EB7F3C" w:rsidRDefault="00CF2A7A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position w:val="-10"/>
                <w:szCs w:val="24"/>
              </w:rPr>
              <w:object w:dxaOrig="2040" w:dyaOrig="320">
                <v:shape id="_x0000_i1029" type="#_x0000_t75" style="width:113pt;height:23pt" o:ole="">
                  <v:imagedata r:id="rId16" o:title="" croptop="-13293f" cropbottom="-13293f" cropleft="-3793f" cropright="-3793f"/>
                </v:shape>
                <o:OLEObject Type="Embed" ProgID="Equation.DSMT4" ShapeID="_x0000_i1029" DrawAspect="Content" ObjectID="_1806150946" r:id="rId17"/>
              </w:object>
            </w:r>
          </w:p>
        </w:tc>
      </w:tr>
      <w:tr w:rsidR="00F52800" w:rsidRPr="00EB7F3C" w:rsidTr="00630289">
        <w:trPr>
          <w:trHeight w:hRule="exact" w:val="567"/>
        </w:trPr>
        <w:tc>
          <w:tcPr>
            <w:tcW w:w="4944" w:type="dxa"/>
            <w:shd w:val="clear" w:color="auto" w:fill="A5D5E2"/>
          </w:tcPr>
          <w:p w:rsidR="00F52800" w:rsidRPr="00EB7F3C" w:rsidRDefault="00F52800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Conjugado de </w:t>
            </w:r>
            <w:r w:rsidRPr="00EB7F3C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A5D5E2"/>
          </w:tcPr>
          <w:p w:rsidR="00F52800" w:rsidRPr="00EB7F3C" w:rsidRDefault="00CF2A7A" w:rsidP="00FA4AB9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10"/>
                <w:szCs w:val="24"/>
              </w:rPr>
              <w:object w:dxaOrig="1980" w:dyaOrig="380">
                <v:shape id="_x0000_i1030" type="#_x0000_t75" style="width:118pt;height:28pt" o:ole="">
                  <v:imagedata r:id="rId18" o:title="" croptop="-10941f" cropbottom="-10941f" cropleft="-3793f" cropright="-3793f"/>
                </v:shape>
                <o:OLEObject Type="Embed" ProgID="Equation.DSMT4" ShapeID="_x0000_i1030" DrawAspect="Content" ObjectID="_1806150947" r:id="rId19"/>
              </w:object>
            </w:r>
          </w:p>
        </w:tc>
      </w:tr>
      <w:tr w:rsidR="00D9454F" w:rsidRPr="00EB7F3C" w:rsidTr="00630289">
        <w:trPr>
          <w:trHeight w:hRule="exact" w:val="567"/>
        </w:trPr>
        <w:tc>
          <w:tcPr>
            <w:tcW w:w="4944" w:type="dxa"/>
            <w:shd w:val="clear" w:color="auto" w:fill="D2EAF1"/>
          </w:tcPr>
          <w:p w:rsidR="00D9454F" w:rsidRPr="00EB7F3C" w:rsidRDefault="00D9454F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Simétrico de </w:t>
            </w:r>
            <w:r w:rsidRPr="00EB7F3C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D2EAF1"/>
          </w:tcPr>
          <w:p w:rsidR="00D9454F" w:rsidRPr="00EB7F3C" w:rsidRDefault="00CF2A7A" w:rsidP="00FA4AB9">
            <w:pPr>
              <w:rPr>
                <w:b w:val="0"/>
                <w:szCs w:val="24"/>
              </w:rPr>
            </w:pPr>
            <w:r w:rsidRPr="00EB7F3C">
              <w:rPr>
                <w:b w:val="0"/>
                <w:bCs w:val="0"/>
                <w:position w:val="-10"/>
                <w:szCs w:val="24"/>
              </w:rPr>
              <w:object w:dxaOrig="2299" w:dyaOrig="320">
                <v:shape id="_x0000_i1031" type="#_x0000_t75" style="width:127.5pt;height:23pt" o:ole="">
                  <v:imagedata r:id="rId20" o:title="" croptop="-13293f" cropbottom="-13293f" cropleft="-3793f" cropright="-3793f"/>
                </v:shape>
                <o:OLEObject Type="Embed" ProgID="Equation.DSMT4" ShapeID="_x0000_i1031" DrawAspect="Content" ObjectID="_1806150948" r:id="rId21"/>
              </w:object>
            </w:r>
          </w:p>
        </w:tc>
      </w:tr>
      <w:tr w:rsidR="00F52800" w:rsidRPr="00EB7F3C" w:rsidTr="00630289">
        <w:trPr>
          <w:trHeight w:hRule="exact" w:val="567"/>
        </w:trPr>
        <w:tc>
          <w:tcPr>
            <w:tcW w:w="4944" w:type="dxa"/>
            <w:shd w:val="clear" w:color="auto" w:fill="A5D5E2"/>
          </w:tcPr>
          <w:p w:rsidR="00F52800" w:rsidRPr="00EB7F3C" w:rsidRDefault="0043578F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>Igualdade</w:t>
            </w:r>
          </w:p>
        </w:tc>
        <w:tc>
          <w:tcPr>
            <w:tcW w:w="4945" w:type="dxa"/>
            <w:shd w:val="clear" w:color="auto" w:fill="A5D5E2"/>
          </w:tcPr>
          <w:p w:rsidR="00F52800" w:rsidRPr="00EB7F3C" w:rsidRDefault="0043578F" w:rsidP="00FA4AB9">
            <w:pPr>
              <w:rPr>
                <w:b w:val="0"/>
                <w:szCs w:val="24"/>
              </w:rPr>
            </w:pPr>
            <w:r w:rsidRPr="00EB7F3C">
              <w:rPr>
                <w:b w:val="0"/>
                <w:bCs w:val="0"/>
                <w:position w:val="-10"/>
                <w:szCs w:val="24"/>
              </w:rPr>
              <w:object w:dxaOrig="2920" w:dyaOrig="320">
                <v:shape id="_x0000_i1032" type="#_x0000_t75" style="width:162pt;height:23pt" o:ole="">
                  <v:imagedata r:id="rId22" o:title="" croptop="-13293f" cropbottom="-13293f" cropleft="-3793f" cropright="-3793f"/>
                </v:shape>
                <o:OLEObject Type="Embed" ProgID="Equation.DSMT4" ShapeID="_x0000_i1032" DrawAspect="Content" ObjectID="_1806150949" r:id="rId23"/>
              </w:object>
            </w:r>
          </w:p>
        </w:tc>
      </w:tr>
      <w:tr w:rsidR="00F52800" w:rsidRPr="00EB7F3C" w:rsidTr="00630289">
        <w:trPr>
          <w:trHeight w:hRule="exact" w:val="567"/>
        </w:trPr>
        <w:tc>
          <w:tcPr>
            <w:tcW w:w="4944" w:type="dxa"/>
            <w:shd w:val="clear" w:color="auto" w:fill="D2EAF1"/>
          </w:tcPr>
          <w:p w:rsidR="00F52800" w:rsidRPr="00EB7F3C" w:rsidRDefault="000328C1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>Adição</w:t>
            </w:r>
          </w:p>
        </w:tc>
        <w:tc>
          <w:tcPr>
            <w:tcW w:w="4945" w:type="dxa"/>
            <w:shd w:val="clear" w:color="auto" w:fill="D2EAF1"/>
          </w:tcPr>
          <w:p w:rsidR="00F52800" w:rsidRPr="00EB7F3C" w:rsidRDefault="000328C1" w:rsidP="00FA4AB9">
            <w:pPr>
              <w:rPr>
                <w:b w:val="0"/>
                <w:szCs w:val="24"/>
              </w:rPr>
            </w:pPr>
            <w:r w:rsidRPr="00EB7F3C">
              <w:rPr>
                <w:b w:val="0"/>
                <w:bCs w:val="0"/>
                <w:position w:val="-14"/>
                <w:szCs w:val="24"/>
              </w:rPr>
              <w:object w:dxaOrig="3540" w:dyaOrig="400">
                <v:shape id="_x0000_i1033" type="#_x0000_t75" style="width:196.5pt;height:29pt" o:ole="">
                  <v:imagedata r:id="rId24" o:title="" croptop="-13293f" cropbottom="-13293f" cropleft="-3793f" cropright="-3793f"/>
                </v:shape>
                <o:OLEObject Type="Embed" ProgID="Equation.DSMT4" ShapeID="_x0000_i1033" DrawAspect="Content" ObjectID="_1806150950" r:id="rId25"/>
              </w:object>
            </w:r>
          </w:p>
        </w:tc>
      </w:tr>
      <w:tr w:rsidR="00F52800" w:rsidRPr="00EB7F3C" w:rsidTr="00630289">
        <w:trPr>
          <w:trHeight w:hRule="exact" w:val="567"/>
        </w:trPr>
        <w:tc>
          <w:tcPr>
            <w:tcW w:w="4944" w:type="dxa"/>
            <w:shd w:val="clear" w:color="auto" w:fill="A5D5E2"/>
          </w:tcPr>
          <w:p w:rsidR="00F52800" w:rsidRPr="00EB7F3C" w:rsidRDefault="000328C1" w:rsidP="00FA4AB9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>Multiplicação</w:t>
            </w:r>
          </w:p>
        </w:tc>
        <w:tc>
          <w:tcPr>
            <w:tcW w:w="4945" w:type="dxa"/>
            <w:shd w:val="clear" w:color="auto" w:fill="A5D5E2"/>
          </w:tcPr>
          <w:p w:rsidR="00F52800" w:rsidRPr="00EB7F3C" w:rsidRDefault="000328C1" w:rsidP="00FA4AB9">
            <w:pPr>
              <w:rPr>
                <w:b w:val="0"/>
                <w:szCs w:val="24"/>
              </w:rPr>
            </w:pPr>
            <w:r w:rsidRPr="00EB7F3C">
              <w:rPr>
                <w:b w:val="0"/>
                <w:bCs w:val="0"/>
                <w:position w:val="-14"/>
                <w:szCs w:val="24"/>
              </w:rPr>
              <w:object w:dxaOrig="3840" w:dyaOrig="400">
                <v:shape id="_x0000_i1034" type="#_x0000_t75" style="width:213pt;height:29pt" o:ole="">
                  <v:imagedata r:id="rId26" o:title="" croptop="-13293f" cropbottom="-13293f" cropleft="-3793f" cropright="-3793f"/>
                </v:shape>
                <o:OLEObject Type="Embed" ProgID="Equation.DSMT4" ShapeID="_x0000_i1034" DrawAspect="Content" ObjectID="_1806150951" r:id="rId27"/>
              </w:object>
            </w:r>
          </w:p>
        </w:tc>
      </w:tr>
    </w:tbl>
    <w:p w:rsidR="00F52800" w:rsidRDefault="00F52800" w:rsidP="00FA4AB9">
      <w:pPr>
        <w:ind w:left="-567"/>
        <w:rPr>
          <w:b w:val="0"/>
          <w:szCs w:val="24"/>
        </w:rPr>
      </w:pPr>
    </w:p>
    <w:p w:rsidR="00FF6405" w:rsidRPr="00C932C1" w:rsidRDefault="00B2308E" w:rsidP="00FA4AB9">
      <w:pPr>
        <w:ind w:left="-567"/>
        <w:rPr>
          <w:szCs w:val="24"/>
        </w:rPr>
      </w:pPr>
      <w:r>
        <w:rPr>
          <w:szCs w:val="24"/>
        </w:rPr>
        <w:t xml:space="preserve">Potências de </w:t>
      </w:r>
      <w:r w:rsidRPr="00B2308E">
        <w:rPr>
          <w:i/>
          <w:szCs w:val="24"/>
        </w:rPr>
        <w:t>i</w:t>
      </w:r>
    </w:p>
    <w:tbl>
      <w:tblPr>
        <w:tblW w:w="0" w:type="auto"/>
        <w:tblInd w:w="-459" w:type="dxa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2453"/>
        <w:gridCol w:w="2453"/>
        <w:gridCol w:w="2453"/>
        <w:gridCol w:w="2454"/>
      </w:tblGrid>
      <w:tr w:rsidR="00FF6405" w:rsidRPr="003B0AB9" w:rsidTr="00630289">
        <w:trPr>
          <w:trHeight w:hRule="exact" w:val="567"/>
        </w:trPr>
        <w:tc>
          <w:tcPr>
            <w:tcW w:w="2453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FF6405" w:rsidRPr="003B0AB9" w:rsidRDefault="00FF6405" w:rsidP="00FA4AB9">
            <w:pPr>
              <w:rPr>
                <w:b w:val="0"/>
                <w:bCs w:val="0"/>
                <w:color w:val="E36C0A"/>
                <w:szCs w:val="24"/>
              </w:rPr>
            </w:pPr>
            <w:r w:rsidRPr="003B0AB9">
              <w:rPr>
                <w:b w:val="0"/>
                <w:bCs w:val="0"/>
                <w:color w:val="E36C0A"/>
                <w:position w:val="-6"/>
                <w:szCs w:val="24"/>
              </w:rPr>
              <w:object w:dxaOrig="800" w:dyaOrig="340">
                <v:shape id="_x0000_i1035" type="#_x0000_t75" style="width:40pt;height:17pt" o:ole="">
                  <v:imagedata r:id="rId28" o:title=""/>
                </v:shape>
                <o:OLEObject Type="Embed" ProgID="Equation.DSMT4" ShapeID="_x0000_i1035" DrawAspect="Content" ObjectID="_1806150952" r:id="rId29"/>
              </w:object>
            </w:r>
          </w:p>
        </w:tc>
        <w:tc>
          <w:tcPr>
            <w:tcW w:w="2453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FF6405" w:rsidRPr="003B0AB9" w:rsidRDefault="00FF6405" w:rsidP="00FA4AB9">
            <w:pPr>
              <w:rPr>
                <w:b w:val="0"/>
                <w:bCs w:val="0"/>
                <w:color w:val="E36C0A"/>
                <w:szCs w:val="24"/>
              </w:rPr>
            </w:pPr>
            <w:r w:rsidRPr="003B0AB9">
              <w:rPr>
                <w:b w:val="0"/>
                <w:bCs w:val="0"/>
                <w:color w:val="E36C0A"/>
                <w:position w:val="-6"/>
                <w:szCs w:val="24"/>
              </w:rPr>
              <w:object w:dxaOrig="720" w:dyaOrig="320">
                <v:shape id="_x0000_i1036" type="#_x0000_t75" style="width:36pt;height:16pt" o:ole="">
                  <v:imagedata r:id="rId30" o:title=""/>
                </v:shape>
                <o:OLEObject Type="Embed" ProgID="Equation.DSMT4" ShapeID="_x0000_i1036" DrawAspect="Content" ObjectID="_1806150953" r:id="rId31"/>
              </w:object>
            </w:r>
          </w:p>
        </w:tc>
        <w:tc>
          <w:tcPr>
            <w:tcW w:w="2453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FF6405" w:rsidRPr="003B0AB9" w:rsidRDefault="00FF6405" w:rsidP="00FA4AB9">
            <w:pPr>
              <w:rPr>
                <w:b w:val="0"/>
                <w:bCs w:val="0"/>
                <w:color w:val="E36C0A"/>
                <w:szCs w:val="24"/>
              </w:rPr>
            </w:pPr>
            <w:r w:rsidRPr="003B0AB9">
              <w:rPr>
                <w:b w:val="0"/>
                <w:bCs w:val="0"/>
                <w:color w:val="E36C0A"/>
                <w:position w:val="-6"/>
                <w:szCs w:val="24"/>
              </w:rPr>
              <w:object w:dxaOrig="680" w:dyaOrig="320">
                <v:shape id="_x0000_i1037" type="#_x0000_t75" style="width:34pt;height:16pt" o:ole="">
                  <v:imagedata r:id="rId32" o:title=""/>
                </v:shape>
                <o:OLEObject Type="Embed" ProgID="Equation.DSMT4" ShapeID="_x0000_i1037" DrawAspect="Content" ObjectID="_1806150954" r:id="rId33"/>
              </w:object>
            </w:r>
          </w:p>
        </w:tc>
        <w:tc>
          <w:tcPr>
            <w:tcW w:w="2454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</w:tcPr>
          <w:p w:rsidR="00FF6405" w:rsidRPr="003B0AB9" w:rsidRDefault="00FF6405" w:rsidP="00FA4AB9">
            <w:pPr>
              <w:rPr>
                <w:b w:val="0"/>
                <w:bCs w:val="0"/>
                <w:color w:val="E36C0A"/>
                <w:szCs w:val="24"/>
              </w:rPr>
            </w:pPr>
            <w:r w:rsidRPr="003B0AB9">
              <w:rPr>
                <w:b w:val="0"/>
                <w:bCs w:val="0"/>
                <w:color w:val="E36C0A"/>
                <w:position w:val="-6"/>
                <w:szCs w:val="24"/>
              </w:rPr>
              <w:object w:dxaOrig="720" w:dyaOrig="320">
                <v:shape id="_x0000_i1038" type="#_x0000_t75" style="width:36pt;height:16pt" o:ole="">
                  <v:imagedata r:id="rId34" o:title=""/>
                </v:shape>
                <o:OLEObject Type="Embed" ProgID="Equation.DSMT4" ShapeID="_x0000_i1038" DrawAspect="Content" ObjectID="_1806150955" r:id="rId35"/>
              </w:object>
            </w:r>
          </w:p>
        </w:tc>
      </w:tr>
      <w:tr w:rsidR="00FF6405" w:rsidRPr="003B0AB9" w:rsidTr="00630289">
        <w:trPr>
          <w:trHeight w:hRule="exact" w:val="567"/>
        </w:trPr>
        <w:tc>
          <w:tcPr>
            <w:tcW w:w="2453" w:type="dxa"/>
            <w:tcBorders>
              <w:left w:val="nil"/>
              <w:right w:val="nil"/>
            </w:tcBorders>
            <w:shd w:val="clear" w:color="auto" w:fill="FDE4D0"/>
          </w:tcPr>
          <w:p w:rsidR="00FF6405" w:rsidRPr="003B0AB9" w:rsidRDefault="00FF6405" w:rsidP="00FA4AB9">
            <w:pPr>
              <w:rPr>
                <w:b w:val="0"/>
                <w:bCs w:val="0"/>
                <w:color w:val="E36C0A"/>
                <w:szCs w:val="24"/>
              </w:rPr>
            </w:pPr>
            <w:r w:rsidRPr="003B0AB9">
              <w:rPr>
                <w:b w:val="0"/>
                <w:bCs w:val="0"/>
                <w:color w:val="E36C0A"/>
                <w:position w:val="-6"/>
                <w:szCs w:val="24"/>
              </w:rPr>
              <w:object w:dxaOrig="639" w:dyaOrig="320">
                <v:shape id="_x0000_i1039" type="#_x0000_t75" style="width:32pt;height:16pt" o:ole="">
                  <v:imagedata r:id="rId36" o:title=""/>
                </v:shape>
                <o:OLEObject Type="Embed" ProgID="Equation.DSMT4" ShapeID="_x0000_i1039" DrawAspect="Content" ObjectID="_1806150956" r:id="rId37"/>
              </w:object>
            </w:r>
          </w:p>
        </w:tc>
        <w:tc>
          <w:tcPr>
            <w:tcW w:w="2453" w:type="dxa"/>
            <w:tcBorders>
              <w:left w:val="nil"/>
              <w:right w:val="nil"/>
            </w:tcBorders>
            <w:shd w:val="clear" w:color="auto" w:fill="FDE4D0"/>
          </w:tcPr>
          <w:p w:rsidR="00FF6405" w:rsidRPr="003B0AB9" w:rsidRDefault="00FF6405" w:rsidP="00FA4AB9">
            <w:pPr>
              <w:rPr>
                <w:b w:val="0"/>
                <w:color w:val="E36C0A"/>
                <w:szCs w:val="24"/>
              </w:rPr>
            </w:pPr>
            <w:r w:rsidRPr="003B0AB9">
              <w:rPr>
                <w:b w:val="0"/>
                <w:color w:val="E36C0A"/>
                <w:position w:val="-6"/>
                <w:szCs w:val="24"/>
              </w:rPr>
              <w:object w:dxaOrig="760" w:dyaOrig="320">
                <v:shape id="_x0000_i1040" type="#_x0000_t75" style="width:38pt;height:16pt" o:ole="">
                  <v:imagedata r:id="rId38" o:title=""/>
                </v:shape>
                <o:OLEObject Type="Embed" ProgID="Equation.DSMT4" ShapeID="_x0000_i1040" DrawAspect="Content" ObjectID="_1806150957" r:id="rId39"/>
              </w:object>
            </w:r>
          </w:p>
        </w:tc>
        <w:tc>
          <w:tcPr>
            <w:tcW w:w="2453" w:type="dxa"/>
            <w:tcBorders>
              <w:left w:val="nil"/>
              <w:right w:val="nil"/>
            </w:tcBorders>
            <w:shd w:val="clear" w:color="auto" w:fill="FDE4D0"/>
          </w:tcPr>
          <w:p w:rsidR="00FF6405" w:rsidRPr="003B0AB9" w:rsidRDefault="00FF6405" w:rsidP="00FA4AB9">
            <w:pPr>
              <w:rPr>
                <w:b w:val="0"/>
                <w:color w:val="E36C0A"/>
                <w:szCs w:val="24"/>
              </w:rPr>
            </w:pPr>
            <w:r w:rsidRPr="003B0AB9">
              <w:rPr>
                <w:b w:val="0"/>
                <w:color w:val="E36C0A"/>
                <w:position w:val="-6"/>
                <w:szCs w:val="24"/>
              </w:rPr>
              <w:object w:dxaOrig="960" w:dyaOrig="320">
                <v:shape id="_x0000_i1041" type="#_x0000_t75" style="width:48pt;height:16pt" o:ole="">
                  <v:imagedata r:id="rId40" o:title=""/>
                </v:shape>
                <o:OLEObject Type="Embed" ProgID="Equation.DSMT4" ShapeID="_x0000_i1041" DrawAspect="Content" ObjectID="_1806150958" r:id="rId41"/>
              </w:object>
            </w:r>
          </w:p>
        </w:tc>
        <w:tc>
          <w:tcPr>
            <w:tcW w:w="2454" w:type="dxa"/>
            <w:tcBorders>
              <w:left w:val="nil"/>
              <w:right w:val="nil"/>
            </w:tcBorders>
            <w:shd w:val="clear" w:color="auto" w:fill="FDE4D0"/>
          </w:tcPr>
          <w:p w:rsidR="00FF6405" w:rsidRPr="003B0AB9" w:rsidRDefault="00FF6405" w:rsidP="00FA4AB9">
            <w:pPr>
              <w:rPr>
                <w:b w:val="0"/>
                <w:color w:val="E36C0A"/>
                <w:szCs w:val="24"/>
              </w:rPr>
            </w:pPr>
            <w:r w:rsidRPr="003B0AB9">
              <w:rPr>
                <w:b w:val="0"/>
                <w:color w:val="E36C0A"/>
                <w:position w:val="-6"/>
                <w:szCs w:val="24"/>
              </w:rPr>
              <w:object w:dxaOrig="920" w:dyaOrig="320">
                <v:shape id="_x0000_i1042" type="#_x0000_t75" style="width:46pt;height:16pt" o:ole="">
                  <v:imagedata r:id="rId42" o:title=""/>
                </v:shape>
                <o:OLEObject Type="Embed" ProgID="Equation.DSMT4" ShapeID="_x0000_i1042" DrawAspect="Content" ObjectID="_1806150959" r:id="rId43"/>
              </w:object>
            </w:r>
          </w:p>
        </w:tc>
      </w:tr>
    </w:tbl>
    <w:p w:rsidR="00FF6405" w:rsidRPr="00F52800" w:rsidRDefault="00AB0331" w:rsidP="00FF6405">
      <w:pPr>
        <w:ind w:hanging="567"/>
        <w:rPr>
          <w:b w:val="0"/>
          <w:szCs w:val="24"/>
        </w:rPr>
      </w:pPr>
      <w:r w:rsidRPr="008E4948">
        <w:rPr>
          <w:noProof/>
          <w:sz w:val="16"/>
          <w:szCs w:val="16"/>
        </w:rPr>
        <w:drawing>
          <wp:inline distT="0" distB="0" distL="0" distR="0">
            <wp:extent cx="2686685" cy="48514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289" w:rsidRPr="00CA6B1F" w:rsidRDefault="00630289" w:rsidP="00FF6405">
      <w:pPr>
        <w:ind w:left="-567"/>
        <w:rPr>
          <w:sz w:val="16"/>
          <w:szCs w:val="16"/>
        </w:rPr>
      </w:pPr>
    </w:p>
    <w:p w:rsidR="00FF6405" w:rsidRPr="00CA6B1F" w:rsidRDefault="00B2308E" w:rsidP="00FF6405">
      <w:pPr>
        <w:ind w:left="-567"/>
        <w:rPr>
          <w:color w:val="31849B"/>
          <w:sz w:val="28"/>
          <w:szCs w:val="28"/>
        </w:rPr>
      </w:pPr>
      <w:r w:rsidRPr="00CA6B1F">
        <w:rPr>
          <w:color w:val="31849B"/>
          <w:sz w:val="28"/>
          <w:szCs w:val="28"/>
        </w:rPr>
        <w:t>Representação Geométrica</w:t>
      </w:r>
    </w:p>
    <w:p w:rsidR="00630289" w:rsidRDefault="00AB0331" w:rsidP="00B2308E">
      <w:pPr>
        <w:pStyle w:val="Default"/>
        <w:ind w:hanging="567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122555</wp:posOffset>
            </wp:positionV>
            <wp:extent cx="1943100" cy="1095375"/>
            <wp:effectExtent l="0" t="0" r="0" b="0"/>
            <wp:wrapNone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08E" w:rsidRPr="00B2308E">
        <w:rPr>
          <w:rFonts w:ascii="Times New Roman" w:hAnsi="Times New Roman" w:cs="Times New Roman"/>
        </w:rPr>
        <w:t xml:space="preserve"> </w:t>
      </w:r>
      <w:r w:rsidR="00B2308E" w:rsidRPr="00B2308E">
        <w:rPr>
          <w:rFonts w:ascii="Times New Roman" w:hAnsi="Times New Roman" w:cs="Times New Roman"/>
          <w:b/>
          <w:bCs/>
        </w:rPr>
        <w:t xml:space="preserve">Plano de Argand – </w:t>
      </w:r>
      <w:r w:rsidR="00630289">
        <w:rPr>
          <w:rFonts w:ascii="Times New Roman" w:hAnsi="Times New Roman" w:cs="Times New Roman"/>
        </w:rPr>
        <w:t>plano com ref. O.n.</w:t>
      </w:r>
      <w:r w:rsidR="00B2308E" w:rsidRPr="00B2308E">
        <w:rPr>
          <w:rFonts w:ascii="Times New Roman" w:hAnsi="Times New Roman" w:cs="Times New Roman"/>
        </w:rPr>
        <w:t xml:space="preserve"> onde</w:t>
      </w:r>
      <w:r w:rsidR="00630289">
        <w:rPr>
          <w:rFonts w:ascii="Times New Roman" w:hAnsi="Times New Roman" w:cs="Times New Roman"/>
        </w:rPr>
        <w:t xml:space="preserve"> </w:t>
      </w:r>
      <w:r w:rsidR="00B2308E" w:rsidRPr="00B2308E">
        <w:rPr>
          <w:rFonts w:ascii="Times New Roman" w:hAnsi="Times New Roman" w:cs="Times New Roman"/>
        </w:rPr>
        <w:t>cada ponto representa</w:t>
      </w:r>
    </w:p>
    <w:p w:rsidR="00B2308E" w:rsidRPr="00B2308E" w:rsidRDefault="00B2308E" w:rsidP="00B2308E">
      <w:pPr>
        <w:pStyle w:val="Default"/>
        <w:ind w:hanging="567"/>
        <w:rPr>
          <w:rFonts w:ascii="Times New Roman" w:hAnsi="Times New Roman" w:cs="Times New Roman"/>
        </w:rPr>
      </w:pPr>
      <w:r w:rsidRPr="00B2308E">
        <w:rPr>
          <w:rFonts w:ascii="Times New Roman" w:hAnsi="Times New Roman" w:cs="Times New Roman"/>
        </w:rPr>
        <w:t xml:space="preserve"> um complexo. A cada número complexo </w:t>
      </w:r>
      <w:r w:rsidR="00630289" w:rsidRPr="00630289">
        <w:rPr>
          <w:b/>
          <w:bCs/>
          <w:position w:val="-6"/>
        </w:rPr>
        <w:object w:dxaOrig="960" w:dyaOrig="279">
          <v:shape id="_x0000_i1044" type="#_x0000_t75" style="width:48pt;height:14pt" o:ole="">
            <v:imagedata r:id="rId46" o:title=""/>
          </v:shape>
          <o:OLEObject Type="Embed" ProgID="Equation.DSMT4" ShapeID="_x0000_i1044" DrawAspect="Content" ObjectID="_1806150960" r:id="rId47"/>
        </w:object>
      </w:r>
      <w:r w:rsidRPr="00B2308E">
        <w:rPr>
          <w:rFonts w:ascii="Times New Roman" w:hAnsi="Times New Roman" w:cs="Times New Roman"/>
        </w:rPr>
        <w:t xml:space="preserve">corresponde: </w:t>
      </w:r>
    </w:p>
    <w:p w:rsidR="00B2308E" w:rsidRPr="00B2308E" w:rsidRDefault="00B2308E" w:rsidP="00630289">
      <w:pPr>
        <w:pStyle w:val="Default"/>
        <w:numPr>
          <w:ilvl w:val="0"/>
          <w:numId w:val="11"/>
        </w:numPr>
        <w:spacing w:after="133"/>
        <w:rPr>
          <w:rFonts w:ascii="Times New Roman" w:hAnsi="Times New Roman" w:cs="Times New Roman"/>
        </w:rPr>
      </w:pPr>
      <w:r w:rsidRPr="00B2308E">
        <w:rPr>
          <w:rFonts w:ascii="Times New Roman" w:hAnsi="Times New Roman" w:cs="Times New Roman"/>
        </w:rPr>
        <w:t xml:space="preserve">Um par ordenado (a,b) </w:t>
      </w:r>
    </w:p>
    <w:p w:rsidR="00B2308E" w:rsidRPr="00B2308E" w:rsidRDefault="00B2308E" w:rsidP="00630289">
      <w:pPr>
        <w:pStyle w:val="Default"/>
        <w:numPr>
          <w:ilvl w:val="0"/>
          <w:numId w:val="11"/>
        </w:numPr>
        <w:spacing w:after="133"/>
        <w:rPr>
          <w:rFonts w:ascii="Times New Roman" w:hAnsi="Times New Roman" w:cs="Times New Roman"/>
        </w:rPr>
      </w:pPr>
      <w:r w:rsidRPr="00B2308E">
        <w:rPr>
          <w:rFonts w:ascii="Times New Roman" w:hAnsi="Times New Roman" w:cs="Times New Roman"/>
        </w:rPr>
        <w:t xml:space="preserve">Um ponto - </w:t>
      </w:r>
      <w:r w:rsidRPr="00B2308E">
        <w:rPr>
          <w:rFonts w:ascii="Times New Roman" w:hAnsi="Times New Roman" w:cs="Times New Roman"/>
          <w:b/>
          <w:bCs/>
        </w:rPr>
        <w:t>Afixo de z</w:t>
      </w:r>
      <w:r w:rsidRPr="00B2308E">
        <w:rPr>
          <w:rFonts w:ascii="Times New Roman" w:hAnsi="Times New Roman" w:cs="Times New Roman"/>
        </w:rPr>
        <w:t xml:space="preserve">- do plano A(a,b) </w:t>
      </w:r>
    </w:p>
    <w:p w:rsidR="00B2308E" w:rsidRPr="00B2308E" w:rsidRDefault="00B2308E" w:rsidP="00630289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630289">
        <w:rPr>
          <w:rFonts w:ascii="Times New Roman" w:hAnsi="Times New Roman" w:cs="Times New Roman"/>
          <w:bCs/>
        </w:rPr>
        <w:t>Vector imagem ou imagem vectorial</w:t>
      </w:r>
      <w:r w:rsidRPr="00B2308E">
        <w:rPr>
          <w:rFonts w:ascii="Times New Roman" w:hAnsi="Times New Roman" w:cs="Times New Roman"/>
          <w:b/>
          <w:bCs/>
        </w:rPr>
        <w:t xml:space="preserve"> </w:t>
      </w:r>
      <w:r w:rsidR="009240CA" w:rsidRPr="009240CA">
        <w:rPr>
          <w:b/>
          <w:bCs/>
          <w:position w:val="-14"/>
        </w:rPr>
        <w:object w:dxaOrig="940" w:dyaOrig="420">
          <v:shape id="_x0000_i1045" type="#_x0000_t75" style="width:47pt;height:21pt" o:ole="">
            <v:imagedata r:id="rId48" o:title=""/>
          </v:shape>
          <o:OLEObject Type="Embed" ProgID="Equation.DSMT4" ShapeID="_x0000_i1045" DrawAspect="Content" ObjectID="_1806150961" r:id="rId49"/>
        </w:object>
      </w:r>
      <w:r w:rsidR="009240CA">
        <w:rPr>
          <w:b/>
          <w:bCs/>
        </w:rPr>
        <w:t xml:space="preserve">,  </w:t>
      </w:r>
      <w:r w:rsidR="009240CA" w:rsidRPr="009240CA">
        <w:rPr>
          <w:b/>
          <w:bCs/>
          <w:position w:val="-18"/>
        </w:rPr>
        <w:object w:dxaOrig="1400" w:dyaOrig="499">
          <v:shape id="_x0000_i1046" type="#_x0000_t75" style="width:70pt;height:25pt" o:ole="">
            <v:imagedata r:id="rId50" o:title=""/>
          </v:shape>
          <o:OLEObject Type="Embed" ProgID="Equation.DSMT4" ShapeID="_x0000_i1046" DrawAspect="Content" ObjectID="_1806150962" r:id="rId51"/>
        </w:object>
      </w:r>
    </w:p>
    <w:p w:rsidR="00B2308E" w:rsidRPr="00CA6B1F" w:rsidRDefault="00AB0331" w:rsidP="00FF6405">
      <w:pPr>
        <w:ind w:left="-567"/>
        <w:rPr>
          <w:color w:val="31849B"/>
          <w:sz w:val="28"/>
          <w:szCs w:val="28"/>
        </w:rPr>
      </w:pPr>
      <w:r w:rsidRPr="00CA6B1F">
        <w:rPr>
          <w:noProof/>
          <w:color w:val="31849B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-159385</wp:posOffset>
            </wp:positionV>
            <wp:extent cx="1849120" cy="1584960"/>
            <wp:effectExtent l="0" t="0" r="0" b="0"/>
            <wp:wrapNone/>
            <wp:docPr id="101" name="Image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B1F" w:rsidRPr="00CA6B1F">
        <w:rPr>
          <w:color w:val="31849B"/>
          <w:sz w:val="28"/>
          <w:szCs w:val="28"/>
        </w:rPr>
        <w:t>Forma Trigonométrica</w:t>
      </w:r>
    </w:p>
    <w:p w:rsidR="00CA6B1F" w:rsidRDefault="00CA6B1F" w:rsidP="00FF6405">
      <w:pPr>
        <w:ind w:left="-567"/>
        <w:rPr>
          <w:sz w:val="28"/>
          <w:szCs w:val="28"/>
        </w:rPr>
      </w:pPr>
    </w:p>
    <w:p w:rsidR="00CA6B1F" w:rsidRDefault="00CA6B1F" w:rsidP="00FF6405">
      <w:pPr>
        <w:ind w:left="-567"/>
        <w:rPr>
          <w:sz w:val="28"/>
          <w:szCs w:val="28"/>
        </w:rPr>
      </w:pPr>
    </w:p>
    <w:p w:rsidR="00CA6B1F" w:rsidRPr="00CA6B1F" w:rsidRDefault="00CA6B1F" w:rsidP="00FF6405">
      <w:pPr>
        <w:ind w:left="-567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43578F" w:rsidRPr="00EB7F3C" w:rsidTr="00B2308E">
        <w:trPr>
          <w:trHeight w:val="1443"/>
        </w:trPr>
        <w:tc>
          <w:tcPr>
            <w:tcW w:w="4944" w:type="dxa"/>
            <w:shd w:val="clear" w:color="auto" w:fill="D2EAF1"/>
          </w:tcPr>
          <w:p w:rsidR="0043578F" w:rsidRPr="00EB7F3C" w:rsidRDefault="0043578F" w:rsidP="00EB7F3C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>Forma trigonométrica</w:t>
            </w:r>
          </w:p>
        </w:tc>
        <w:tc>
          <w:tcPr>
            <w:tcW w:w="4945" w:type="dxa"/>
            <w:shd w:val="clear" w:color="auto" w:fill="D2EAF1"/>
          </w:tcPr>
          <w:p w:rsidR="0043578F" w:rsidRPr="00EB7F3C" w:rsidRDefault="0043578F" w:rsidP="00EB7F3C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position w:val="-76"/>
                <w:szCs w:val="24"/>
              </w:rPr>
              <w:object w:dxaOrig="3560" w:dyaOrig="1400">
                <v:shape id="_x0000_i1047" type="#_x0000_t75" style="width:178pt;height:70pt" o:ole="">
                  <v:imagedata r:id="rId53" o:title=""/>
                </v:shape>
                <o:OLEObject Type="Embed" ProgID="Equation.DSMT4" ShapeID="_x0000_i1047" DrawAspect="Content" ObjectID="_1806150963" r:id="rId54"/>
              </w:object>
            </w:r>
          </w:p>
        </w:tc>
      </w:tr>
      <w:tr w:rsidR="00B2308E" w:rsidRPr="00EB7F3C" w:rsidTr="00B2308E">
        <w:trPr>
          <w:trHeight w:val="771"/>
        </w:trPr>
        <w:tc>
          <w:tcPr>
            <w:tcW w:w="4944" w:type="dxa"/>
            <w:shd w:val="clear" w:color="auto" w:fill="D2EAF1"/>
          </w:tcPr>
          <w:p w:rsidR="00B2308E" w:rsidRPr="00EB7F3C" w:rsidRDefault="00B2308E" w:rsidP="00711E06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Módulo de </w:t>
            </w:r>
            <w:r w:rsidRPr="00EB7F3C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D2EAF1"/>
          </w:tcPr>
          <w:p w:rsidR="00B2308E" w:rsidRPr="00EB7F3C" w:rsidRDefault="00B2308E" w:rsidP="00711E06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14"/>
                <w:szCs w:val="24"/>
              </w:rPr>
              <w:object w:dxaOrig="2100" w:dyaOrig="460">
                <v:shape id="_x0000_i1048" type="#_x0000_t75" style="width:111.5pt;height:29pt" o:ole="">
                  <v:imagedata r:id="rId55" o:title="" croptop="-8081f" cropbottom="-8081f" cropleft="-2186f" cropright="-2186f"/>
                </v:shape>
                <o:OLEObject Type="Embed" ProgID="Equation.DSMT4" ShapeID="_x0000_i1048" DrawAspect="Content" ObjectID="_1806150964" r:id="rId56"/>
              </w:object>
            </w:r>
          </w:p>
        </w:tc>
      </w:tr>
      <w:tr w:rsidR="00B2308E" w:rsidRPr="00EB7F3C" w:rsidTr="00B2308E">
        <w:trPr>
          <w:trHeight w:val="783"/>
        </w:trPr>
        <w:tc>
          <w:tcPr>
            <w:tcW w:w="4944" w:type="dxa"/>
            <w:shd w:val="clear" w:color="auto" w:fill="A5D5E2"/>
          </w:tcPr>
          <w:p w:rsidR="00B2308E" w:rsidRPr="00EB7F3C" w:rsidRDefault="00B2308E" w:rsidP="00711E06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Argumento de </w:t>
            </w:r>
            <w:r w:rsidRPr="00EB7F3C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A5D5E2"/>
          </w:tcPr>
          <w:p w:rsidR="00B2308E" w:rsidRPr="00EB7F3C" w:rsidRDefault="00B2308E" w:rsidP="00711E06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28"/>
                <w:szCs w:val="24"/>
              </w:rPr>
              <w:object w:dxaOrig="2020" w:dyaOrig="680">
                <v:shape id="_x0000_i1049" type="#_x0000_t75" style="width:101pt;height:34pt" o:ole="">
                  <v:imagedata r:id="rId57" o:title=""/>
                </v:shape>
                <o:OLEObject Type="Embed" ProgID="Equation.3" ShapeID="_x0000_i1049" DrawAspect="Content" ObjectID="_1806150965" r:id="rId58"/>
              </w:object>
            </w:r>
          </w:p>
        </w:tc>
      </w:tr>
      <w:tr w:rsidR="00B2308E" w:rsidRPr="00EB7F3C" w:rsidTr="00EB7F3C">
        <w:tc>
          <w:tcPr>
            <w:tcW w:w="4944" w:type="dxa"/>
            <w:shd w:val="clear" w:color="auto" w:fill="D2EAF1"/>
          </w:tcPr>
          <w:p w:rsidR="00B2308E" w:rsidRPr="00EB7F3C" w:rsidRDefault="00B2308E" w:rsidP="00EB7F3C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Simétrico de </w:t>
            </w:r>
            <w:r w:rsidRPr="00EB7F3C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D2EAF1"/>
          </w:tcPr>
          <w:p w:rsidR="00B2308E" w:rsidRPr="00EB7F3C" w:rsidRDefault="00B2308E" w:rsidP="00EB7F3C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14"/>
                <w:szCs w:val="24"/>
              </w:rPr>
              <w:object w:dxaOrig="1880" w:dyaOrig="400">
                <v:shape id="_x0000_i1050" type="#_x0000_t75" style="width:94pt;height:20pt" o:ole="">
                  <v:imagedata r:id="rId59" o:title=""/>
                </v:shape>
                <o:OLEObject Type="Embed" ProgID="Equation.DSMT4" ShapeID="_x0000_i1050" DrawAspect="Content" ObjectID="_1806150966" r:id="rId60"/>
              </w:object>
            </w:r>
          </w:p>
        </w:tc>
      </w:tr>
      <w:tr w:rsidR="00B2308E" w:rsidRPr="00EB7F3C" w:rsidTr="00B2308E">
        <w:trPr>
          <w:trHeight w:val="735"/>
        </w:trPr>
        <w:tc>
          <w:tcPr>
            <w:tcW w:w="4944" w:type="dxa"/>
            <w:shd w:val="clear" w:color="auto" w:fill="A5D5E2"/>
          </w:tcPr>
          <w:p w:rsidR="00B2308E" w:rsidRPr="00EB7F3C" w:rsidRDefault="00B2308E" w:rsidP="00EB7F3C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 xml:space="preserve">Inverso de </w:t>
            </w:r>
            <w:r w:rsidRPr="00EB7F3C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A5D5E2"/>
          </w:tcPr>
          <w:p w:rsidR="00B2308E" w:rsidRPr="00EB7F3C" w:rsidRDefault="00B2308E" w:rsidP="00EB7F3C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32"/>
                <w:szCs w:val="24"/>
              </w:rPr>
              <w:object w:dxaOrig="2000" w:dyaOrig="700">
                <v:shape id="_x0000_i1051" type="#_x0000_t75" style="width:100pt;height:35pt" o:ole="">
                  <v:imagedata r:id="rId61" o:title=""/>
                </v:shape>
                <o:OLEObject Type="Embed" ProgID="Equation.DSMT4" ShapeID="_x0000_i1051" DrawAspect="Content" ObjectID="_1806150967" r:id="rId62"/>
              </w:object>
            </w:r>
          </w:p>
        </w:tc>
      </w:tr>
      <w:tr w:rsidR="00A70F7E" w:rsidRPr="00EB7F3C" w:rsidTr="00B2308E">
        <w:trPr>
          <w:trHeight w:val="735"/>
        </w:trPr>
        <w:tc>
          <w:tcPr>
            <w:tcW w:w="4944" w:type="dxa"/>
            <w:shd w:val="clear" w:color="auto" w:fill="A5D5E2"/>
          </w:tcPr>
          <w:p w:rsidR="00A70F7E" w:rsidRPr="00EB7F3C" w:rsidRDefault="00A70F7E" w:rsidP="00EB7F3C">
            <w:pPr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Conjugado de </w:t>
            </w:r>
            <w:r w:rsidRPr="00A70F7E">
              <w:rPr>
                <w:b w:val="0"/>
                <w:bCs w:val="0"/>
                <w:i/>
                <w:szCs w:val="24"/>
              </w:rPr>
              <w:t>z</w:t>
            </w:r>
          </w:p>
        </w:tc>
        <w:tc>
          <w:tcPr>
            <w:tcW w:w="4945" w:type="dxa"/>
            <w:shd w:val="clear" w:color="auto" w:fill="A5D5E2"/>
          </w:tcPr>
          <w:p w:rsidR="00A70F7E" w:rsidRPr="00EB7F3C" w:rsidRDefault="00A70F7E" w:rsidP="00EB7F3C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14"/>
                <w:szCs w:val="24"/>
              </w:rPr>
              <w:object w:dxaOrig="1520" w:dyaOrig="420">
                <v:shape id="_x0000_i1052" type="#_x0000_t75" style="width:76pt;height:21pt" o:ole="">
                  <v:imagedata r:id="rId63" o:title=""/>
                </v:shape>
                <o:OLEObject Type="Embed" ProgID="Equation.DSMT4" ShapeID="_x0000_i1052" DrawAspect="Content" ObjectID="_1806150968" r:id="rId64"/>
              </w:object>
            </w:r>
          </w:p>
        </w:tc>
      </w:tr>
      <w:tr w:rsidR="00B2308E" w:rsidRPr="00EB7F3C" w:rsidTr="00EB7F3C">
        <w:tc>
          <w:tcPr>
            <w:tcW w:w="4944" w:type="dxa"/>
            <w:shd w:val="clear" w:color="auto" w:fill="D2EAF1"/>
          </w:tcPr>
          <w:p w:rsidR="00B2308E" w:rsidRPr="00EB7F3C" w:rsidRDefault="00B2308E" w:rsidP="00EB7F3C">
            <w:pPr>
              <w:rPr>
                <w:b w:val="0"/>
                <w:bCs w:val="0"/>
                <w:szCs w:val="24"/>
              </w:rPr>
            </w:pPr>
            <w:r w:rsidRPr="00EB7F3C">
              <w:rPr>
                <w:b w:val="0"/>
                <w:bCs w:val="0"/>
                <w:szCs w:val="24"/>
              </w:rPr>
              <w:t>Complexos iguais</w:t>
            </w:r>
          </w:p>
        </w:tc>
        <w:tc>
          <w:tcPr>
            <w:tcW w:w="4945" w:type="dxa"/>
            <w:shd w:val="clear" w:color="auto" w:fill="D2EAF1"/>
          </w:tcPr>
          <w:p w:rsidR="00B2308E" w:rsidRPr="00EB7F3C" w:rsidRDefault="00B2308E" w:rsidP="00EB7F3C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14"/>
                <w:szCs w:val="24"/>
              </w:rPr>
              <w:object w:dxaOrig="1540" w:dyaOrig="400">
                <v:shape id="_x0000_i1053" type="#_x0000_t75" style="width:77pt;height:20pt" o:ole="">
                  <v:imagedata r:id="rId65" o:title=""/>
                </v:shape>
                <o:OLEObject Type="Embed" ProgID="Equation.DSMT4" ShapeID="_x0000_i1053" DrawAspect="Content" ObjectID="_1806150969" r:id="rId66"/>
              </w:object>
            </w:r>
            <w:r w:rsidRPr="00EB7F3C">
              <w:rPr>
                <w:b w:val="0"/>
                <w:szCs w:val="24"/>
              </w:rPr>
              <w:t xml:space="preserve">e    </w:t>
            </w:r>
            <w:r w:rsidRPr="00EB7F3C">
              <w:rPr>
                <w:b w:val="0"/>
                <w:position w:val="-14"/>
                <w:szCs w:val="24"/>
              </w:rPr>
              <w:object w:dxaOrig="1620" w:dyaOrig="400">
                <v:shape id="_x0000_i1054" type="#_x0000_t75" style="width:81pt;height:20pt" o:ole="">
                  <v:imagedata r:id="rId67" o:title=""/>
                </v:shape>
                <o:OLEObject Type="Embed" ProgID="Equation.DSMT4" ShapeID="_x0000_i1054" DrawAspect="Content" ObjectID="_1806150970" r:id="rId68"/>
              </w:object>
            </w:r>
          </w:p>
          <w:p w:rsidR="00B2308E" w:rsidRPr="00EB7F3C" w:rsidRDefault="00CF2A7A" w:rsidP="00EB7F3C">
            <w:pPr>
              <w:rPr>
                <w:b w:val="0"/>
                <w:szCs w:val="24"/>
              </w:rPr>
            </w:pPr>
            <w:r w:rsidRPr="00EB7F3C">
              <w:rPr>
                <w:b w:val="0"/>
                <w:position w:val="-12"/>
                <w:szCs w:val="24"/>
              </w:rPr>
              <w:object w:dxaOrig="4099" w:dyaOrig="360">
                <v:shape id="_x0000_i1055" type="#_x0000_t75" style="width:205pt;height:18pt" o:ole="">
                  <v:imagedata r:id="rId69" o:title=""/>
                </v:shape>
                <o:OLEObject Type="Embed" ProgID="Equation.DSMT4" ShapeID="_x0000_i1055" DrawAspect="Content" ObjectID="_1806150971" r:id="rId70"/>
              </w:object>
            </w:r>
          </w:p>
        </w:tc>
      </w:tr>
    </w:tbl>
    <w:p w:rsidR="00FF6405" w:rsidRDefault="00FF6405" w:rsidP="00FA4AB9">
      <w:pPr>
        <w:ind w:left="-567"/>
        <w:rPr>
          <w:sz w:val="16"/>
          <w:szCs w:val="16"/>
        </w:rPr>
      </w:pPr>
    </w:p>
    <w:p w:rsidR="00A70F7E" w:rsidRDefault="00A70F7E" w:rsidP="00FA4AB9">
      <w:pPr>
        <w:ind w:left="-567"/>
        <w:rPr>
          <w:iCs/>
          <w:szCs w:val="24"/>
        </w:rPr>
      </w:pPr>
    </w:p>
    <w:p w:rsidR="00CA6B1F" w:rsidRPr="00CA6B1F" w:rsidRDefault="00AB0331" w:rsidP="00FA4AB9">
      <w:pPr>
        <w:ind w:left="-567"/>
        <w:rPr>
          <w:szCs w:val="24"/>
        </w:rPr>
      </w:pPr>
      <w:r>
        <w:rPr>
          <w:iCs/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92710</wp:posOffset>
                </wp:positionV>
                <wp:extent cx="304800" cy="0"/>
                <wp:effectExtent l="19050" t="55245" r="19050" b="59055"/>
                <wp:wrapNone/>
                <wp:docPr id="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113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94.95pt;margin-top:7.3pt;width:2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to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 w:rsidR="00CA6B1F" w:rsidRPr="00CA6B1F">
        <w:rPr>
          <w:iCs/>
          <w:szCs w:val="24"/>
        </w:rPr>
        <w:t>Forma trigonométrica</w:t>
      </w:r>
      <w:r w:rsidR="00CA6B1F">
        <w:rPr>
          <w:iCs/>
          <w:szCs w:val="24"/>
        </w:rPr>
        <w:t xml:space="preserve">              </w:t>
      </w:r>
      <w:r w:rsidR="00CA6B1F" w:rsidRPr="00CA6B1F">
        <w:rPr>
          <w:iCs/>
          <w:szCs w:val="24"/>
        </w:rPr>
        <w:t xml:space="preserve"> Forma algébrica</w:t>
      </w:r>
    </w:p>
    <w:p w:rsidR="00CA6B1F" w:rsidRDefault="0078217A" w:rsidP="0078217A">
      <w:pPr>
        <w:numPr>
          <w:ilvl w:val="0"/>
          <w:numId w:val="12"/>
        </w:numPr>
        <w:rPr>
          <w:b w:val="0"/>
          <w:bCs w:val="0"/>
          <w:szCs w:val="24"/>
        </w:rPr>
      </w:pPr>
      <w:r w:rsidRPr="0078217A">
        <w:rPr>
          <w:b w:val="0"/>
          <w:bCs w:val="0"/>
          <w:position w:val="-24"/>
          <w:szCs w:val="24"/>
        </w:rPr>
        <w:object w:dxaOrig="3620" w:dyaOrig="620">
          <v:shape id="_x0000_i1056" type="#_x0000_t75" style="width:181pt;height:31pt" o:ole="">
            <v:imagedata r:id="rId71" o:title=""/>
          </v:shape>
          <o:OLEObject Type="Embed" ProgID="Equation.DSMT4" ShapeID="_x0000_i1056" DrawAspect="Content" ObjectID="_1806150972" r:id="rId72"/>
        </w:object>
      </w:r>
    </w:p>
    <w:p w:rsidR="00CA6B1F" w:rsidRDefault="0078217A" w:rsidP="0078217A">
      <w:pPr>
        <w:numPr>
          <w:ilvl w:val="0"/>
          <w:numId w:val="12"/>
        </w:numPr>
        <w:rPr>
          <w:b w:val="0"/>
          <w:bCs w:val="0"/>
          <w:szCs w:val="24"/>
        </w:rPr>
      </w:pPr>
      <w:r w:rsidRPr="0078217A">
        <w:rPr>
          <w:b w:val="0"/>
          <w:bCs w:val="0"/>
          <w:position w:val="-14"/>
          <w:szCs w:val="24"/>
        </w:rPr>
        <w:object w:dxaOrig="6320" w:dyaOrig="400">
          <v:shape id="_x0000_i1057" type="#_x0000_t75" style="width:316pt;height:20pt" o:ole="">
            <v:imagedata r:id="rId73" o:title=""/>
          </v:shape>
          <o:OLEObject Type="Embed" ProgID="Equation.DSMT4" ShapeID="_x0000_i1057" DrawAspect="Content" ObjectID="_1806150973" r:id="rId74"/>
        </w:object>
      </w:r>
    </w:p>
    <w:p w:rsidR="00A70F7E" w:rsidRDefault="00A70F7E" w:rsidP="00A70F7E">
      <w:pPr>
        <w:rPr>
          <w:b w:val="0"/>
          <w:bCs w:val="0"/>
          <w:szCs w:val="24"/>
        </w:rPr>
      </w:pPr>
    </w:p>
    <w:p w:rsidR="00A70F7E" w:rsidRDefault="00A70F7E" w:rsidP="00A70F7E">
      <w:pPr>
        <w:rPr>
          <w:b w:val="0"/>
          <w:bCs w:val="0"/>
          <w:szCs w:val="24"/>
        </w:rPr>
      </w:pPr>
    </w:p>
    <w:p w:rsidR="00A70F7E" w:rsidRDefault="00A70F7E" w:rsidP="00A70F7E">
      <w:pPr>
        <w:rPr>
          <w:b w:val="0"/>
          <w:bCs w:val="0"/>
          <w:szCs w:val="24"/>
        </w:rPr>
      </w:pPr>
    </w:p>
    <w:p w:rsidR="00FA4AB9" w:rsidRPr="00653B64" w:rsidRDefault="005F5D3F" w:rsidP="00FA4AB9">
      <w:pPr>
        <w:ind w:left="-567"/>
        <w:rPr>
          <w:color w:val="31849B"/>
          <w:sz w:val="28"/>
          <w:szCs w:val="28"/>
        </w:rPr>
      </w:pPr>
      <w:r w:rsidRPr="00653B64">
        <w:rPr>
          <w:color w:val="31849B"/>
          <w:sz w:val="28"/>
          <w:szCs w:val="28"/>
        </w:rPr>
        <w:lastRenderedPageBreak/>
        <w:t>Fórmulas de Moivre</w:t>
      </w:r>
    </w:p>
    <w:tbl>
      <w:tblPr>
        <w:tblW w:w="0" w:type="auto"/>
        <w:tblInd w:w="-45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413"/>
        <w:gridCol w:w="5476"/>
      </w:tblGrid>
      <w:tr w:rsidR="005F5D3F" w:rsidRPr="003B0AB9" w:rsidTr="00A70F7E">
        <w:trPr>
          <w:trHeight w:hRule="exact" w:val="680"/>
        </w:trPr>
        <w:tc>
          <w:tcPr>
            <w:tcW w:w="4944" w:type="dxa"/>
            <w:shd w:val="clear" w:color="auto" w:fill="D2EAF1"/>
            <w:vAlign w:val="center"/>
          </w:tcPr>
          <w:p w:rsidR="005F5D3F" w:rsidRPr="003B0AB9" w:rsidRDefault="00F738C8" w:rsidP="00653B64">
            <w:pPr>
              <w:rPr>
                <w:rFonts w:eastAsia="Times New Roman"/>
                <w:b w:val="0"/>
                <w:bCs w:val="0"/>
                <w:szCs w:val="24"/>
              </w:rPr>
            </w:pPr>
            <w:r w:rsidRPr="003B0AB9">
              <w:rPr>
                <w:rFonts w:eastAsia="Times New Roman"/>
                <w:b w:val="0"/>
                <w:bCs w:val="0"/>
                <w:szCs w:val="24"/>
              </w:rPr>
              <w:t>Multiplicação</w:t>
            </w:r>
          </w:p>
        </w:tc>
        <w:tc>
          <w:tcPr>
            <w:tcW w:w="4945" w:type="dxa"/>
            <w:shd w:val="clear" w:color="auto" w:fill="D2EAF1"/>
          </w:tcPr>
          <w:p w:rsidR="005F5D3F" w:rsidRPr="003B0AB9" w:rsidRDefault="00F738C8" w:rsidP="00FA4AB9">
            <w:pPr>
              <w:rPr>
                <w:rFonts w:ascii="Cambria" w:eastAsia="Times New Roman" w:hAnsi="Cambria"/>
                <w:b w:val="0"/>
                <w:bCs w:val="0"/>
                <w:szCs w:val="24"/>
              </w:rPr>
            </w:pPr>
            <w:r w:rsidRPr="003B0AB9">
              <w:rPr>
                <w:rFonts w:ascii="Cambria" w:eastAsia="Times New Roman" w:hAnsi="Cambria"/>
                <w:b w:val="0"/>
                <w:bCs w:val="0"/>
                <w:position w:val="-12"/>
                <w:szCs w:val="24"/>
              </w:rPr>
              <w:object w:dxaOrig="2659" w:dyaOrig="360">
                <v:shape id="_x0000_i1058" type="#_x0000_t75" style="width:133pt;height:18pt" o:ole="">
                  <v:imagedata r:id="rId75" o:title=""/>
                </v:shape>
                <o:OLEObject Type="Embed" ProgID="Equation.DSMT4" ShapeID="_x0000_i1058" DrawAspect="Content" ObjectID="_1806150974" r:id="rId76"/>
              </w:object>
            </w:r>
          </w:p>
        </w:tc>
      </w:tr>
      <w:tr w:rsidR="005F5D3F" w:rsidRPr="003B0AB9" w:rsidTr="00A70F7E">
        <w:trPr>
          <w:trHeight w:hRule="exact" w:val="680"/>
        </w:trPr>
        <w:tc>
          <w:tcPr>
            <w:tcW w:w="4944" w:type="dxa"/>
            <w:shd w:val="clear" w:color="auto" w:fill="A5D5E2"/>
            <w:vAlign w:val="center"/>
          </w:tcPr>
          <w:p w:rsidR="005F5D3F" w:rsidRPr="003B0AB9" w:rsidRDefault="00F738C8" w:rsidP="00653B64">
            <w:pPr>
              <w:rPr>
                <w:rFonts w:eastAsia="Times New Roman"/>
                <w:b w:val="0"/>
                <w:bCs w:val="0"/>
                <w:szCs w:val="24"/>
              </w:rPr>
            </w:pPr>
            <w:r w:rsidRPr="003B0AB9">
              <w:rPr>
                <w:rFonts w:eastAsia="Times New Roman"/>
                <w:b w:val="0"/>
                <w:bCs w:val="0"/>
                <w:szCs w:val="24"/>
              </w:rPr>
              <w:t xml:space="preserve">Potenciação </w:t>
            </w:r>
            <w:r w:rsidRPr="003B0AB9">
              <w:rPr>
                <w:rFonts w:eastAsia="Times New Roman"/>
                <w:b w:val="0"/>
                <w:bCs w:val="0"/>
                <w:sz w:val="20"/>
                <w:szCs w:val="20"/>
              </w:rPr>
              <w:t>(expoente inteiro)</w:t>
            </w:r>
          </w:p>
        </w:tc>
        <w:tc>
          <w:tcPr>
            <w:tcW w:w="4945" w:type="dxa"/>
            <w:shd w:val="clear" w:color="auto" w:fill="A5D5E2"/>
          </w:tcPr>
          <w:p w:rsidR="005F5D3F" w:rsidRPr="003B0AB9" w:rsidRDefault="00F738C8" w:rsidP="00FA4AB9">
            <w:pPr>
              <w:rPr>
                <w:szCs w:val="24"/>
              </w:rPr>
            </w:pPr>
            <w:r w:rsidRPr="003B0AB9">
              <w:rPr>
                <w:b w:val="0"/>
                <w:position w:val="-10"/>
                <w:szCs w:val="24"/>
              </w:rPr>
              <w:object w:dxaOrig="2460" w:dyaOrig="360">
                <v:shape id="_x0000_i1059" type="#_x0000_t75" style="width:123pt;height:18pt" o:ole="">
                  <v:imagedata r:id="rId77" o:title=""/>
                </v:shape>
                <o:OLEObject Type="Embed" ProgID="Equation.DSMT4" ShapeID="_x0000_i1059" DrawAspect="Content" ObjectID="_1806150975" r:id="rId78"/>
              </w:object>
            </w:r>
          </w:p>
        </w:tc>
      </w:tr>
      <w:tr w:rsidR="005F5D3F" w:rsidRPr="003B0AB9" w:rsidTr="00A70F7E">
        <w:trPr>
          <w:trHeight w:hRule="exact" w:val="680"/>
        </w:trPr>
        <w:tc>
          <w:tcPr>
            <w:tcW w:w="4944" w:type="dxa"/>
            <w:shd w:val="clear" w:color="auto" w:fill="D2EAF1"/>
            <w:vAlign w:val="center"/>
          </w:tcPr>
          <w:p w:rsidR="005F5D3F" w:rsidRPr="003B0AB9" w:rsidRDefault="00F738C8" w:rsidP="00653B64">
            <w:pPr>
              <w:rPr>
                <w:rFonts w:eastAsia="Times New Roman"/>
                <w:b w:val="0"/>
                <w:bCs w:val="0"/>
                <w:szCs w:val="24"/>
              </w:rPr>
            </w:pPr>
            <w:r w:rsidRPr="003B0AB9">
              <w:rPr>
                <w:rFonts w:eastAsia="Times New Roman"/>
                <w:b w:val="0"/>
                <w:bCs w:val="0"/>
                <w:szCs w:val="24"/>
              </w:rPr>
              <w:t>Divisão</w:t>
            </w:r>
          </w:p>
        </w:tc>
        <w:tc>
          <w:tcPr>
            <w:tcW w:w="4945" w:type="dxa"/>
            <w:shd w:val="clear" w:color="auto" w:fill="D2EAF1"/>
          </w:tcPr>
          <w:p w:rsidR="005F5D3F" w:rsidRPr="003B0AB9" w:rsidRDefault="00F738C8" w:rsidP="00FA4AB9">
            <w:pPr>
              <w:rPr>
                <w:szCs w:val="24"/>
              </w:rPr>
            </w:pPr>
            <w:r w:rsidRPr="003B0AB9">
              <w:rPr>
                <w:b w:val="0"/>
                <w:position w:val="-30"/>
                <w:szCs w:val="24"/>
              </w:rPr>
              <w:object w:dxaOrig="2000" w:dyaOrig="680">
                <v:shape id="_x0000_i1060" type="#_x0000_t75" style="width:100pt;height:34pt" o:ole="">
                  <v:imagedata r:id="rId79" o:title=""/>
                </v:shape>
                <o:OLEObject Type="Embed" ProgID="Equation.DSMT4" ShapeID="_x0000_i1060" DrawAspect="Content" ObjectID="_1806150976" r:id="rId80"/>
              </w:object>
            </w:r>
          </w:p>
        </w:tc>
      </w:tr>
      <w:tr w:rsidR="005F5D3F" w:rsidRPr="003B0AB9" w:rsidTr="00A70F7E">
        <w:trPr>
          <w:trHeight w:hRule="exact" w:val="680"/>
        </w:trPr>
        <w:tc>
          <w:tcPr>
            <w:tcW w:w="4944" w:type="dxa"/>
            <w:shd w:val="clear" w:color="auto" w:fill="A5D5E2"/>
            <w:vAlign w:val="center"/>
          </w:tcPr>
          <w:p w:rsidR="005F5D3F" w:rsidRPr="003B0AB9" w:rsidRDefault="00F738C8" w:rsidP="00653B64">
            <w:pPr>
              <w:rPr>
                <w:rFonts w:eastAsia="Times New Roman"/>
                <w:b w:val="0"/>
                <w:bCs w:val="0"/>
                <w:szCs w:val="24"/>
              </w:rPr>
            </w:pPr>
            <w:r w:rsidRPr="003B0AB9">
              <w:rPr>
                <w:rFonts w:eastAsia="Times New Roman"/>
                <w:b w:val="0"/>
                <w:bCs w:val="0"/>
                <w:szCs w:val="24"/>
              </w:rPr>
              <w:t>Radiciação</w:t>
            </w:r>
          </w:p>
        </w:tc>
        <w:tc>
          <w:tcPr>
            <w:tcW w:w="4945" w:type="dxa"/>
            <w:shd w:val="clear" w:color="auto" w:fill="A5D5E2"/>
          </w:tcPr>
          <w:p w:rsidR="005F5D3F" w:rsidRPr="003B0AB9" w:rsidRDefault="009240CA" w:rsidP="00FA4AB9">
            <w:pPr>
              <w:rPr>
                <w:szCs w:val="24"/>
              </w:rPr>
            </w:pPr>
            <w:r w:rsidRPr="003B0AB9">
              <w:rPr>
                <w:b w:val="0"/>
                <w:position w:val="-24"/>
                <w:szCs w:val="24"/>
              </w:rPr>
              <w:object w:dxaOrig="5260" w:dyaOrig="620">
                <v:shape id="_x0000_i1061" type="#_x0000_t75" style="width:263pt;height:31pt" o:ole="">
                  <v:imagedata r:id="rId81" o:title=""/>
                </v:shape>
                <o:OLEObject Type="Embed" ProgID="Equation.DSMT4" ShapeID="_x0000_i1061" DrawAspect="Content" ObjectID="_1806150977" r:id="rId82"/>
              </w:object>
            </w:r>
          </w:p>
        </w:tc>
      </w:tr>
    </w:tbl>
    <w:p w:rsidR="005F5D3F" w:rsidRDefault="005F5D3F" w:rsidP="00FA4AB9">
      <w:pPr>
        <w:ind w:left="-567"/>
        <w:rPr>
          <w:szCs w:val="24"/>
        </w:rPr>
      </w:pPr>
    </w:p>
    <w:p w:rsidR="00FF6405" w:rsidRPr="00FF6405" w:rsidRDefault="00FF6405" w:rsidP="00A70F7E">
      <w:pPr>
        <w:spacing w:after="0"/>
        <w:ind w:left="-567"/>
        <w:rPr>
          <w:color w:val="31849B"/>
          <w:sz w:val="28"/>
          <w:szCs w:val="28"/>
        </w:rPr>
      </w:pPr>
      <w:r w:rsidRPr="00FF6405">
        <w:rPr>
          <w:color w:val="31849B"/>
          <w:sz w:val="28"/>
          <w:szCs w:val="28"/>
        </w:rPr>
        <w:t>Observação</w:t>
      </w:r>
    </w:p>
    <w:p w:rsidR="00FA4AB9" w:rsidRDefault="00FA4AB9" w:rsidP="00A70F7E">
      <w:pPr>
        <w:numPr>
          <w:ilvl w:val="0"/>
          <w:numId w:val="8"/>
        </w:numPr>
        <w:spacing w:after="0"/>
        <w:ind w:left="0"/>
        <w:rPr>
          <w:b w:val="0"/>
          <w:szCs w:val="24"/>
        </w:rPr>
      </w:pPr>
      <w:r w:rsidRPr="00F52800">
        <w:rPr>
          <w:b w:val="0"/>
          <w:szCs w:val="24"/>
        </w:rPr>
        <w:t xml:space="preserve">todas as raízes de índice </w:t>
      </w:r>
      <w:r w:rsidRPr="00F52800">
        <w:rPr>
          <w:b w:val="0"/>
          <w:i/>
          <w:szCs w:val="24"/>
        </w:rPr>
        <w:t>n</w:t>
      </w:r>
      <w:r w:rsidRPr="00F52800">
        <w:rPr>
          <w:b w:val="0"/>
          <w:szCs w:val="24"/>
        </w:rPr>
        <w:t xml:space="preserve">  têm o mesmo módulo e os argumentos (não negativos mínimos) estão em progressão aritmética de razão </w:t>
      </w:r>
      <w:r w:rsidRPr="00F52800">
        <w:rPr>
          <w:b w:val="0"/>
          <w:position w:val="-22"/>
          <w:szCs w:val="24"/>
        </w:rPr>
        <w:object w:dxaOrig="380" w:dyaOrig="560">
          <v:shape id="_x0000_i1062" type="#_x0000_t75" style="width:19pt;height:28pt" o:ole="">
            <v:imagedata r:id="rId83" o:title=""/>
          </v:shape>
          <o:OLEObject Type="Embed" ProgID="Equation.3" ShapeID="_x0000_i1062" DrawAspect="Content" ObjectID="_1806150978" r:id="rId84"/>
        </w:object>
      </w:r>
      <w:r w:rsidRPr="00F52800">
        <w:rPr>
          <w:b w:val="0"/>
          <w:szCs w:val="24"/>
        </w:rPr>
        <w:t>.</w:t>
      </w:r>
    </w:p>
    <w:p w:rsidR="00FA4AB9" w:rsidRPr="00FF6405" w:rsidRDefault="00FA4AB9" w:rsidP="00A70F7E">
      <w:pPr>
        <w:numPr>
          <w:ilvl w:val="0"/>
          <w:numId w:val="8"/>
        </w:numPr>
        <w:spacing w:after="0"/>
        <w:ind w:left="0"/>
        <w:rPr>
          <w:b w:val="0"/>
          <w:szCs w:val="24"/>
        </w:rPr>
      </w:pPr>
      <w:r w:rsidRPr="00FF6405">
        <w:rPr>
          <w:b w:val="0"/>
          <w:szCs w:val="24"/>
        </w:rPr>
        <w:t xml:space="preserve">as </w:t>
      </w:r>
      <w:r w:rsidRPr="00FF6405">
        <w:rPr>
          <w:b w:val="0"/>
          <w:i/>
          <w:szCs w:val="24"/>
        </w:rPr>
        <w:t>n</w:t>
      </w:r>
      <w:r w:rsidRPr="00FF6405">
        <w:rPr>
          <w:b w:val="0"/>
          <w:szCs w:val="24"/>
        </w:rPr>
        <w:t xml:space="preserve"> raízes de índice </w:t>
      </w:r>
      <w:r w:rsidRPr="00FF6405">
        <w:rPr>
          <w:b w:val="0"/>
          <w:i/>
          <w:szCs w:val="24"/>
        </w:rPr>
        <w:t>n</w:t>
      </w:r>
      <w:r w:rsidRPr="00FF6405">
        <w:rPr>
          <w:b w:val="0"/>
          <w:szCs w:val="24"/>
        </w:rPr>
        <w:t xml:space="preserve"> têm por imagem os vértices de um polígono regular de </w:t>
      </w:r>
      <w:r w:rsidRPr="00FF6405">
        <w:rPr>
          <w:b w:val="0"/>
          <w:i/>
          <w:szCs w:val="24"/>
        </w:rPr>
        <w:t>n</w:t>
      </w:r>
      <w:r w:rsidRPr="00FF6405">
        <w:rPr>
          <w:b w:val="0"/>
          <w:szCs w:val="24"/>
        </w:rPr>
        <w:t xml:space="preserve"> lados, inscrito numa circunferência de raio </w:t>
      </w:r>
      <w:r w:rsidRPr="00F52800">
        <w:rPr>
          <w:b w:val="0"/>
          <w:position w:val="-14"/>
          <w:szCs w:val="24"/>
        </w:rPr>
        <w:object w:dxaOrig="560" w:dyaOrig="440">
          <v:shape id="_x0000_i1063" type="#_x0000_t75" style="width:28pt;height:22pt" o:ole="">
            <v:imagedata r:id="rId85" o:title=""/>
          </v:shape>
          <o:OLEObject Type="Embed" ProgID="Equation.3" ShapeID="_x0000_i1063" DrawAspect="Content" ObjectID="_1806150979" r:id="rId86"/>
        </w:object>
      </w:r>
      <w:r w:rsidRPr="00FF6405">
        <w:rPr>
          <w:b w:val="0"/>
          <w:szCs w:val="24"/>
        </w:rPr>
        <w:t>.</w:t>
      </w:r>
    </w:p>
    <w:p w:rsidR="00FA4AB9" w:rsidRDefault="00FA4AB9" w:rsidP="00FA4AB9">
      <w:pPr>
        <w:ind w:left="-567"/>
        <w:rPr>
          <w:b w:val="0"/>
          <w:szCs w:val="24"/>
        </w:rPr>
      </w:pPr>
    </w:p>
    <w:p w:rsidR="00FA4AB9" w:rsidRDefault="00FA4AB9" w:rsidP="00FA4AB9">
      <w:pPr>
        <w:ind w:left="-567"/>
        <w:rPr>
          <w:color w:val="31849B"/>
          <w:sz w:val="28"/>
          <w:szCs w:val="28"/>
        </w:rPr>
      </w:pPr>
      <w:r w:rsidRPr="00653B64">
        <w:rPr>
          <w:color w:val="31849B"/>
          <w:sz w:val="28"/>
          <w:szCs w:val="28"/>
        </w:rPr>
        <w:t xml:space="preserve">Domínios planos e condições </w:t>
      </w:r>
      <w:r w:rsidR="00653B64" w:rsidRPr="00653B64">
        <w:rPr>
          <w:color w:val="31849B"/>
          <w:sz w:val="28"/>
          <w:szCs w:val="28"/>
        </w:rPr>
        <w:t>envolvendo</w:t>
      </w:r>
      <w:r w:rsidRPr="00653B64">
        <w:rPr>
          <w:color w:val="31849B"/>
          <w:sz w:val="28"/>
          <w:szCs w:val="28"/>
        </w:rPr>
        <w:t xml:space="preserve"> complex</w:t>
      </w:r>
      <w:r w:rsidR="00653B64" w:rsidRPr="00653B64">
        <w:rPr>
          <w:color w:val="31849B"/>
          <w:sz w:val="28"/>
          <w:szCs w:val="28"/>
        </w:rPr>
        <w:t>os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693"/>
        <w:gridCol w:w="2801"/>
      </w:tblGrid>
      <w:tr w:rsidR="00A70F7E" w:rsidRPr="00711E06" w:rsidTr="00711E06">
        <w:trPr>
          <w:trHeight w:val="2438"/>
        </w:trPr>
        <w:tc>
          <w:tcPr>
            <w:tcW w:w="4395" w:type="dxa"/>
            <w:vAlign w:val="center"/>
          </w:tcPr>
          <w:p w:rsidR="00A70F7E" w:rsidRPr="00711E06" w:rsidRDefault="00A70F7E" w:rsidP="00711E06">
            <w:pPr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>Circunferência de centro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1</w:t>
            </w:r>
            <w:r w:rsidRPr="00711E06">
              <w:rPr>
                <w:b w:val="0"/>
                <w:bCs w:val="0"/>
                <w:szCs w:val="24"/>
              </w:rPr>
              <w:t xml:space="preserve"> e raio </w:t>
            </w:r>
            <w:r w:rsidRPr="00711E06">
              <w:rPr>
                <w:b w:val="0"/>
                <w:bCs w:val="0"/>
                <w:i/>
                <w:szCs w:val="24"/>
              </w:rPr>
              <w:t>r</w:t>
            </w:r>
          </w:p>
        </w:tc>
        <w:tc>
          <w:tcPr>
            <w:tcW w:w="2693" w:type="dxa"/>
            <w:vAlign w:val="center"/>
          </w:tcPr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</w:p>
          <w:p w:rsidR="00A70F7E" w:rsidRPr="00711E06" w:rsidRDefault="00A70F7E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999" w:dyaOrig="400">
                <v:shape id="_x0000_i1064" type="#_x0000_t75" style="width:50pt;height:20pt" o:ole="">
                  <v:imagedata r:id="rId87" o:title=""/>
                </v:shape>
                <o:OLEObject Type="Embed" ProgID="Equation.DSMT4" ShapeID="_x0000_i1064" DrawAspect="Content" ObjectID="_1806150980" r:id="rId88"/>
              </w:object>
            </w:r>
          </w:p>
          <w:p w:rsidR="00A70F7E" w:rsidRPr="00711E06" w:rsidRDefault="00A70F7E" w:rsidP="00711E06">
            <w:pPr>
              <w:jc w:val="center"/>
              <w:rPr>
                <w:b w:val="0"/>
                <w:bCs w:val="0"/>
                <w:szCs w:val="24"/>
              </w:rPr>
            </w:pPr>
          </w:p>
        </w:tc>
        <w:tc>
          <w:tcPr>
            <w:tcW w:w="2801" w:type="dxa"/>
          </w:tcPr>
          <w:p w:rsidR="00A70F7E" w:rsidRPr="00711E06" w:rsidRDefault="00AB0331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64135</wp:posOffset>
                  </wp:positionV>
                  <wp:extent cx="1009650" cy="1295400"/>
                  <wp:effectExtent l="0" t="0" r="0" b="0"/>
                  <wp:wrapNone/>
                  <wp:docPr id="103" name="Imagem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583BD9" w:rsidRDefault="00583BD9" w:rsidP="00711E06">
            <w:pPr>
              <w:pStyle w:val="Default"/>
              <w:jc w:val="center"/>
            </w:pPr>
          </w:p>
          <w:p w:rsidR="00583BD9" w:rsidRPr="00711E06" w:rsidRDefault="00583BD9" w:rsidP="00711E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1E06">
              <w:rPr>
                <w:rFonts w:ascii="Times New Roman" w:hAnsi="Times New Roman" w:cs="Times New Roman"/>
              </w:rPr>
              <w:t>Interior da circunferência de</w:t>
            </w:r>
          </w:p>
          <w:p w:rsidR="00A70F7E" w:rsidRPr="00711E06" w:rsidRDefault="00A70F7E" w:rsidP="00711E06">
            <w:pPr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>de centro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1</w:t>
            </w:r>
            <w:r w:rsidRPr="00711E06">
              <w:rPr>
                <w:b w:val="0"/>
                <w:bCs w:val="0"/>
                <w:szCs w:val="24"/>
              </w:rPr>
              <w:t xml:space="preserve"> e raio </w:t>
            </w:r>
            <w:r w:rsidRPr="00711E06">
              <w:rPr>
                <w:b w:val="0"/>
                <w:bCs w:val="0"/>
                <w:i/>
                <w:szCs w:val="24"/>
              </w:rPr>
              <w:t>r</w:t>
            </w:r>
          </w:p>
        </w:tc>
        <w:tc>
          <w:tcPr>
            <w:tcW w:w="2693" w:type="dxa"/>
            <w:vAlign w:val="bottom"/>
          </w:tcPr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 w:val="16"/>
                <w:szCs w:val="16"/>
              </w:rPr>
            </w:pPr>
          </w:p>
          <w:p w:rsidR="00A70F7E" w:rsidRPr="00711E06" w:rsidRDefault="00A70F7E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999" w:dyaOrig="400">
                <v:shape id="_x0000_i1065" type="#_x0000_t75" style="width:50pt;height:20pt" o:ole="">
                  <v:imagedata r:id="rId90" o:title=""/>
                </v:shape>
                <o:OLEObject Type="Embed" ProgID="Equation.DSMT4" ShapeID="_x0000_i1065" DrawAspect="Content" ObjectID="_1806150981" r:id="rId91"/>
              </w:object>
            </w:r>
          </w:p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</w:p>
        </w:tc>
        <w:tc>
          <w:tcPr>
            <w:tcW w:w="2801" w:type="dxa"/>
          </w:tcPr>
          <w:p w:rsidR="00A70F7E" w:rsidRDefault="00AB0331" w:rsidP="00E179B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27305</wp:posOffset>
                  </wp:positionV>
                  <wp:extent cx="1019175" cy="1304925"/>
                  <wp:effectExtent l="0" t="0" r="0" b="0"/>
                  <wp:wrapNone/>
                  <wp:docPr id="106" name="Imagem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583BD9" w:rsidRPr="00711E06" w:rsidRDefault="00583BD9" w:rsidP="00711E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1E06">
              <w:rPr>
                <w:rFonts w:ascii="Times New Roman" w:hAnsi="Times New Roman" w:cs="Times New Roman"/>
              </w:rPr>
              <w:t>Exterior da circunferência de</w:t>
            </w:r>
          </w:p>
          <w:p w:rsidR="00A70F7E" w:rsidRPr="00711E06" w:rsidRDefault="00583BD9" w:rsidP="00711E06">
            <w:pPr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>de centro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1</w:t>
            </w:r>
            <w:r w:rsidRPr="00711E06">
              <w:rPr>
                <w:b w:val="0"/>
                <w:bCs w:val="0"/>
                <w:szCs w:val="24"/>
              </w:rPr>
              <w:t xml:space="preserve"> e raio </w:t>
            </w:r>
            <w:r w:rsidRPr="00711E06">
              <w:rPr>
                <w:b w:val="0"/>
                <w:bCs w:val="0"/>
                <w:i/>
                <w:szCs w:val="24"/>
              </w:rPr>
              <w:t>r</w:t>
            </w:r>
          </w:p>
        </w:tc>
        <w:tc>
          <w:tcPr>
            <w:tcW w:w="2693" w:type="dxa"/>
            <w:vAlign w:val="center"/>
          </w:tcPr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</w:p>
          <w:p w:rsidR="00A70F7E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999" w:dyaOrig="400">
                <v:shape id="_x0000_i1066" type="#_x0000_t75" style="width:50pt;height:20pt" o:ole="">
                  <v:imagedata r:id="rId93" o:title=""/>
                </v:shape>
                <o:OLEObject Type="Embed" ProgID="Equation.DSMT4" ShapeID="_x0000_i1066" DrawAspect="Content" ObjectID="_1806150982" r:id="rId94"/>
              </w:object>
            </w:r>
          </w:p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</w:p>
        </w:tc>
        <w:tc>
          <w:tcPr>
            <w:tcW w:w="2801" w:type="dxa"/>
          </w:tcPr>
          <w:p w:rsidR="00A70F7E" w:rsidRDefault="00AB0331" w:rsidP="00E179B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76835</wp:posOffset>
                  </wp:positionV>
                  <wp:extent cx="1000125" cy="1247775"/>
                  <wp:effectExtent l="0" t="0" r="0" b="0"/>
                  <wp:wrapNone/>
                  <wp:docPr id="107" name="Imagem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6F7415" w:rsidRPr="00711E06" w:rsidRDefault="00A70F7E" w:rsidP="00711E06">
            <w:pPr>
              <w:spacing w:after="0"/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lastRenderedPageBreak/>
              <w:t xml:space="preserve">Mediatriz do segmento de recta </w:t>
            </w:r>
          </w:p>
          <w:p w:rsidR="00A70F7E" w:rsidRPr="00711E06" w:rsidRDefault="00A70F7E" w:rsidP="00711E06">
            <w:pPr>
              <w:spacing w:after="0"/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>entre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1</w:t>
            </w:r>
            <w:r w:rsidRPr="00711E06">
              <w:rPr>
                <w:b w:val="0"/>
                <w:bCs w:val="0"/>
                <w:szCs w:val="24"/>
              </w:rPr>
              <w:t xml:space="preserve"> e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2</w:t>
            </w:r>
          </w:p>
        </w:tc>
        <w:tc>
          <w:tcPr>
            <w:tcW w:w="2693" w:type="dxa"/>
            <w:vAlign w:val="center"/>
          </w:tcPr>
          <w:p w:rsidR="00A70F7E" w:rsidRPr="00711E06" w:rsidRDefault="00A70F7E" w:rsidP="00711E06">
            <w:pPr>
              <w:jc w:val="center"/>
              <w:rPr>
                <w:b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1500" w:dyaOrig="400">
                <v:shape id="_x0000_i1067" type="#_x0000_t75" style="width:75pt;height:20pt" o:ole="">
                  <v:imagedata r:id="rId96" o:title=""/>
                </v:shape>
                <o:OLEObject Type="Embed" ProgID="Equation.DSMT4" ShapeID="_x0000_i1067" DrawAspect="Content" ObjectID="_1806150983" r:id="rId97"/>
              </w:object>
            </w:r>
          </w:p>
        </w:tc>
        <w:tc>
          <w:tcPr>
            <w:tcW w:w="2801" w:type="dxa"/>
          </w:tcPr>
          <w:p w:rsidR="00A70F7E" w:rsidRPr="00711E06" w:rsidRDefault="00AB0331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36830</wp:posOffset>
                  </wp:positionV>
                  <wp:extent cx="1257300" cy="1200150"/>
                  <wp:effectExtent l="0" t="0" r="0" b="0"/>
                  <wp:wrapNone/>
                  <wp:docPr id="108" name="Imagem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6F7415" w:rsidRPr="00711E06" w:rsidRDefault="00A70F7E" w:rsidP="00711E06">
            <w:pPr>
              <w:spacing w:after="0"/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>Semiplano limitado pela mediatriz segmento de recta entre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1</w:t>
            </w:r>
            <w:r w:rsidRPr="00711E06">
              <w:rPr>
                <w:b w:val="0"/>
                <w:bCs w:val="0"/>
                <w:szCs w:val="24"/>
              </w:rPr>
              <w:t xml:space="preserve"> e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2</w:t>
            </w:r>
            <w:r w:rsidRPr="00711E06">
              <w:rPr>
                <w:b w:val="0"/>
                <w:bCs w:val="0"/>
                <w:szCs w:val="24"/>
              </w:rPr>
              <w:t xml:space="preserve"> ,</w:t>
            </w:r>
          </w:p>
          <w:p w:rsidR="00A70F7E" w:rsidRPr="00711E06" w:rsidRDefault="00A70F7E" w:rsidP="00711E06">
            <w:pPr>
              <w:spacing w:after="0"/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 xml:space="preserve"> ao qual pertence z</w:t>
            </w:r>
            <w:r w:rsidR="00583BD9" w:rsidRPr="00711E06">
              <w:rPr>
                <w:b w:val="0"/>
                <w:bCs w:val="0"/>
                <w:szCs w:val="24"/>
                <w:vertAlign w:val="subscript"/>
              </w:rPr>
              <w:t>2</w:t>
            </w:r>
          </w:p>
        </w:tc>
        <w:tc>
          <w:tcPr>
            <w:tcW w:w="2693" w:type="dxa"/>
            <w:vAlign w:val="center"/>
          </w:tcPr>
          <w:p w:rsidR="00A70F7E" w:rsidRPr="00711E06" w:rsidRDefault="00583BD9" w:rsidP="00711E06">
            <w:pPr>
              <w:jc w:val="center"/>
              <w:rPr>
                <w:b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1500" w:dyaOrig="400">
                <v:shape id="_x0000_i1068" type="#_x0000_t75" style="width:75pt;height:20pt" o:ole="">
                  <v:imagedata r:id="rId99" o:title=""/>
                </v:shape>
                <o:OLEObject Type="Embed" ProgID="Equation.DSMT4" ShapeID="_x0000_i1068" DrawAspect="Content" ObjectID="_1806150984" r:id="rId100"/>
              </w:object>
            </w:r>
          </w:p>
        </w:tc>
        <w:tc>
          <w:tcPr>
            <w:tcW w:w="2801" w:type="dxa"/>
          </w:tcPr>
          <w:p w:rsidR="00583BD9" w:rsidRPr="00711E06" w:rsidRDefault="00AB0331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210820</wp:posOffset>
                  </wp:positionV>
                  <wp:extent cx="1343025" cy="1304925"/>
                  <wp:effectExtent l="0" t="0" r="0" b="0"/>
                  <wp:wrapNone/>
                  <wp:docPr id="109" name="Imagem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0F7E" w:rsidRPr="00711E06" w:rsidRDefault="00A70F7E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795FC8" w:rsidRPr="00711E06" w:rsidRDefault="00795FC8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A70F7E" w:rsidRPr="00711E06" w:rsidTr="00711E06">
        <w:tc>
          <w:tcPr>
            <w:tcW w:w="4395" w:type="dxa"/>
          </w:tcPr>
          <w:p w:rsidR="00A70F7E" w:rsidRPr="00711E06" w:rsidRDefault="00A70F7E" w:rsidP="00E179B3">
            <w:pPr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 xml:space="preserve">Recta vertical    </w:t>
            </w:r>
            <w:r w:rsidRPr="00711E06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540" w:dyaOrig="220">
                <v:shape id="_x0000_i1069" type="#_x0000_t75" style="width:27pt;height:11pt" o:ole="">
                  <v:imagedata r:id="rId102" o:title=""/>
                </v:shape>
                <o:OLEObject Type="Embed" ProgID="Equation.DSMT4" ShapeID="_x0000_i1069" DrawAspect="Content" ObjectID="_1806150985" r:id="rId103"/>
              </w:object>
            </w:r>
          </w:p>
        </w:tc>
        <w:tc>
          <w:tcPr>
            <w:tcW w:w="2693" w:type="dxa"/>
          </w:tcPr>
          <w:p w:rsidR="00A70F7E" w:rsidRPr="00711E06" w:rsidRDefault="00A70F7E" w:rsidP="00E179B3">
            <w:pPr>
              <w:rPr>
                <w:b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999" w:dyaOrig="320">
                <v:shape id="_x0000_i1070" type="#_x0000_t75" style="width:50pt;height:16pt" o:ole="">
                  <v:imagedata r:id="rId104" o:title=""/>
                </v:shape>
                <o:OLEObject Type="Embed" ProgID="Equation.DSMT4" ShapeID="_x0000_i1070" DrawAspect="Content" ObjectID="_1806150986" r:id="rId105"/>
              </w:object>
            </w:r>
          </w:p>
        </w:tc>
        <w:tc>
          <w:tcPr>
            <w:tcW w:w="2801" w:type="dxa"/>
          </w:tcPr>
          <w:p w:rsidR="00A70F7E" w:rsidRPr="00711E06" w:rsidRDefault="00A70F7E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A70F7E" w:rsidRPr="00711E06" w:rsidTr="00711E06">
        <w:tc>
          <w:tcPr>
            <w:tcW w:w="4395" w:type="dxa"/>
          </w:tcPr>
          <w:p w:rsidR="00A70F7E" w:rsidRPr="00711E06" w:rsidRDefault="00A70F7E" w:rsidP="00E179B3">
            <w:pPr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 xml:space="preserve">Recta horizontal    </w:t>
            </w:r>
            <w:r w:rsidRPr="00711E06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560" w:dyaOrig="260">
                <v:shape id="_x0000_i1071" type="#_x0000_t75" style="width:28pt;height:13pt" o:ole="">
                  <v:imagedata r:id="rId106" o:title=""/>
                </v:shape>
                <o:OLEObject Type="Embed" ProgID="Equation.DSMT4" ShapeID="_x0000_i1071" DrawAspect="Content" ObjectID="_1806150987" r:id="rId107"/>
              </w:object>
            </w:r>
          </w:p>
        </w:tc>
        <w:tc>
          <w:tcPr>
            <w:tcW w:w="2693" w:type="dxa"/>
          </w:tcPr>
          <w:p w:rsidR="00A70F7E" w:rsidRPr="00711E06" w:rsidRDefault="00A70F7E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999" w:dyaOrig="320">
                <v:shape id="_x0000_i1072" type="#_x0000_t75" style="width:50pt;height:16pt" o:ole="">
                  <v:imagedata r:id="rId108" o:title=""/>
                </v:shape>
                <o:OLEObject Type="Embed" ProgID="Equation.DSMT4" ShapeID="_x0000_i1072" DrawAspect="Content" ObjectID="_1806150988" r:id="rId109"/>
              </w:object>
            </w:r>
          </w:p>
        </w:tc>
        <w:tc>
          <w:tcPr>
            <w:tcW w:w="2801" w:type="dxa"/>
          </w:tcPr>
          <w:p w:rsidR="00A70F7E" w:rsidRPr="00711E06" w:rsidRDefault="00A70F7E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A70F7E" w:rsidRPr="00711E06" w:rsidRDefault="00A70F7E" w:rsidP="0071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>Semi-recta de origem na origem do referencial e que faz um ângulo de θ com o semieixo real positivo.</w:t>
            </w:r>
          </w:p>
        </w:tc>
        <w:tc>
          <w:tcPr>
            <w:tcW w:w="2693" w:type="dxa"/>
            <w:vAlign w:val="center"/>
          </w:tcPr>
          <w:p w:rsidR="00A70F7E" w:rsidRPr="00711E06" w:rsidRDefault="00A70F7E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1140" w:dyaOrig="320">
                <v:shape id="_x0000_i1073" type="#_x0000_t75" style="width:57pt;height:16pt" o:ole="">
                  <v:imagedata r:id="rId110" o:title=""/>
                </v:shape>
                <o:OLEObject Type="Embed" ProgID="Equation.DSMT4" ShapeID="_x0000_i1073" DrawAspect="Content" ObjectID="_1806150989" r:id="rId111"/>
              </w:object>
            </w:r>
          </w:p>
        </w:tc>
        <w:tc>
          <w:tcPr>
            <w:tcW w:w="2801" w:type="dxa"/>
          </w:tcPr>
          <w:p w:rsidR="00A70F7E" w:rsidRPr="00711E06" w:rsidRDefault="00AB0331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085850" cy="1190625"/>
                  <wp:effectExtent l="0" t="0" r="0" b="0"/>
                  <wp:wrapNone/>
                  <wp:docPr id="110" name="Imagem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583BD9" w:rsidRPr="00711E06" w:rsidRDefault="00583BD9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A70F7E" w:rsidRPr="00711E06" w:rsidRDefault="00A70F7E" w:rsidP="00711E06">
            <w:pPr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szCs w:val="24"/>
              </w:rPr>
              <w:t>Semi-recta de origem z</w:t>
            </w:r>
            <w:r w:rsidRPr="00711E06">
              <w:rPr>
                <w:b w:val="0"/>
                <w:bCs w:val="0"/>
                <w:szCs w:val="24"/>
                <w:vertAlign w:val="subscript"/>
              </w:rPr>
              <w:t>1</w:t>
            </w:r>
            <w:r w:rsidRPr="00711E06">
              <w:rPr>
                <w:b w:val="0"/>
                <w:bCs w:val="0"/>
                <w:szCs w:val="24"/>
              </w:rPr>
              <w:t xml:space="preserve"> formando com o semieixo real positivo um ângulo </w:t>
            </w:r>
            <w:r w:rsidRPr="00711E06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200" w:dyaOrig="279">
                <v:shape id="_x0000_i1074" type="#_x0000_t75" style="width:10pt;height:14pt" o:ole="">
                  <v:imagedata r:id="rId113" o:title=""/>
                </v:shape>
                <o:OLEObject Type="Embed" ProgID="Equation.DSMT4" ShapeID="_x0000_i1074" DrawAspect="Content" ObjectID="_1806150990" r:id="rId114"/>
              </w:object>
            </w:r>
          </w:p>
        </w:tc>
        <w:tc>
          <w:tcPr>
            <w:tcW w:w="2693" w:type="dxa"/>
            <w:vAlign w:val="center"/>
          </w:tcPr>
          <w:p w:rsidR="00A70F7E" w:rsidRPr="00711E06" w:rsidRDefault="00A70F7E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2"/>
                <w:szCs w:val="24"/>
              </w:rPr>
              <w:object w:dxaOrig="1520" w:dyaOrig="360">
                <v:shape id="_x0000_i1075" type="#_x0000_t75" style="width:76pt;height:18pt" o:ole="">
                  <v:imagedata r:id="rId115" o:title=""/>
                </v:shape>
                <o:OLEObject Type="Embed" ProgID="Equation.DSMT4" ShapeID="_x0000_i1075" DrawAspect="Content" ObjectID="_1806150991" r:id="rId116"/>
              </w:object>
            </w:r>
          </w:p>
        </w:tc>
        <w:tc>
          <w:tcPr>
            <w:tcW w:w="2801" w:type="dxa"/>
          </w:tcPr>
          <w:p w:rsidR="00A70F7E" w:rsidRPr="00711E06" w:rsidRDefault="00AB0331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22860</wp:posOffset>
                  </wp:positionV>
                  <wp:extent cx="1133475" cy="1257300"/>
                  <wp:effectExtent l="0" t="0" r="0" b="0"/>
                  <wp:wrapNone/>
                  <wp:docPr id="111" name="Imagem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  <w:tr w:rsidR="00A70F7E" w:rsidRPr="00711E06" w:rsidTr="00711E06">
        <w:tc>
          <w:tcPr>
            <w:tcW w:w="4395" w:type="dxa"/>
            <w:vAlign w:val="center"/>
          </w:tcPr>
          <w:p w:rsidR="00A70F7E" w:rsidRPr="00711E06" w:rsidRDefault="00A70F7E" w:rsidP="0071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 w:val="0"/>
                <w:bCs w:val="0"/>
                <w:szCs w:val="24"/>
              </w:rPr>
            </w:pPr>
            <w:r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>Representa o ângulo de vértice (</w:t>
            </w:r>
            <w:r w:rsidRPr="00711E06">
              <w:rPr>
                <w:b w:val="0"/>
                <w:bCs w:val="0"/>
                <w:i/>
                <w:iCs/>
                <w:kern w:val="0"/>
                <w:szCs w:val="24"/>
                <w:lang w:eastAsia="pt-PT"/>
              </w:rPr>
              <w:t>a</w:t>
            </w:r>
            <w:r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>,</w:t>
            </w:r>
            <w:r w:rsidRPr="00711E06">
              <w:rPr>
                <w:b w:val="0"/>
                <w:bCs w:val="0"/>
                <w:i/>
                <w:iCs/>
                <w:kern w:val="0"/>
                <w:szCs w:val="24"/>
                <w:lang w:eastAsia="pt-PT"/>
              </w:rPr>
              <w:t>b</w:t>
            </w:r>
            <w:r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 xml:space="preserve">) compreendido </w:t>
            </w:r>
            <w:r w:rsidR="006F7415"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>entre θ</w:t>
            </w:r>
            <w:r w:rsidR="006F7415" w:rsidRPr="00711E06">
              <w:rPr>
                <w:b w:val="0"/>
                <w:bCs w:val="0"/>
                <w:iCs/>
                <w:kern w:val="0"/>
                <w:szCs w:val="24"/>
                <w:vertAlign w:val="subscript"/>
                <w:lang w:eastAsia="pt-PT"/>
              </w:rPr>
              <w:t>1</w:t>
            </w:r>
            <w:r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 xml:space="preserve"> e θ</w:t>
            </w:r>
            <w:r w:rsidR="006F7415" w:rsidRPr="00711E06">
              <w:rPr>
                <w:b w:val="0"/>
                <w:bCs w:val="0"/>
                <w:iCs/>
                <w:kern w:val="0"/>
                <w:szCs w:val="24"/>
                <w:vertAlign w:val="subscript"/>
                <w:lang w:eastAsia="pt-PT"/>
              </w:rPr>
              <w:t>2</w:t>
            </w:r>
            <w:r w:rsidRPr="00711E06">
              <w:rPr>
                <w:b w:val="0"/>
                <w:bCs w:val="0"/>
                <w:iCs/>
                <w:kern w:val="0"/>
                <w:szCs w:val="24"/>
                <w:lang w:eastAsia="pt-PT"/>
              </w:rPr>
              <w:t xml:space="preserve"> (inclusive).</w:t>
            </w:r>
          </w:p>
        </w:tc>
        <w:tc>
          <w:tcPr>
            <w:tcW w:w="2693" w:type="dxa"/>
            <w:vAlign w:val="center"/>
          </w:tcPr>
          <w:p w:rsidR="00A70F7E" w:rsidRPr="00711E06" w:rsidRDefault="006F7415" w:rsidP="00711E06">
            <w:pPr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711E06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2600" w:dyaOrig="400">
                <v:shape id="_x0000_i1076" type="#_x0000_t75" style="width:130pt;height:20pt" o:ole="">
                  <v:imagedata r:id="rId118" o:title=""/>
                </v:shape>
                <o:OLEObject Type="Embed" ProgID="Equation.DSMT4" ShapeID="_x0000_i1076" DrawAspect="Content" ObjectID="_1806150992" r:id="rId119"/>
              </w:object>
            </w:r>
          </w:p>
        </w:tc>
        <w:tc>
          <w:tcPr>
            <w:tcW w:w="2801" w:type="dxa"/>
          </w:tcPr>
          <w:p w:rsidR="00A70F7E" w:rsidRPr="00711E06" w:rsidRDefault="00AB0331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113030</wp:posOffset>
                  </wp:positionV>
                  <wp:extent cx="1381125" cy="1266825"/>
                  <wp:effectExtent l="0" t="0" r="0" b="0"/>
                  <wp:wrapNone/>
                  <wp:docPr id="112" name="Imagem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  <w:p w:rsidR="006F7415" w:rsidRPr="00711E06" w:rsidRDefault="006F7415" w:rsidP="00E179B3">
            <w:pPr>
              <w:rPr>
                <w:rFonts w:eastAsia="Times New Roman"/>
                <w:b w:val="0"/>
                <w:bCs w:val="0"/>
                <w:szCs w:val="24"/>
              </w:rPr>
            </w:pPr>
          </w:p>
        </w:tc>
      </w:tr>
    </w:tbl>
    <w:p w:rsidR="00FA4AB9" w:rsidRDefault="00FA4AB9" w:rsidP="00FA4AB9">
      <w:pPr>
        <w:ind w:left="-567"/>
        <w:rPr>
          <w:b w:val="0"/>
          <w:szCs w:val="24"/>
        </w:rPr>
      </w:pPr>
    </w:p>
    <w:p w:rsidR="00583BD9" w:rsidRPr="00F52800" w:rsidRDefault="00583BD9" w:rsidP="00FA4AB9">
      <w:pPr>
        <w:ind w:left="-567"/>
        <w:rPr>
          <w:b w:val="0"/>
          <w:szCs w:val="24"/>
        </w:rPr>
      </w:pPr>
    </w:p>
    <w:sectPr w:rsidR="00583BD9" w:rsidRPr="00F52800" w:rsidSect="00E108E3">
      <w:headerReference w:type="default" r:id="rId121"/>
      <w:footerReference w:type="default" r:id="rId122"/>
      <w:pgSz w:w="11906" w:h="16838"/>
      <w:pgMar w:top="1417" w:right="99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398" w:rsidRDefault="00024398" w:rsidP="00E1487C">
      <w:pPr>
        <w:spacing w:after="0" w:line="240" w:lineRule="auto"/>
      </w:pPr>
      <w:r>
        <w:separator/>
      </w:r>
    </w:p>
  </w:endnote>
  <w:endnote w:type="continuationSeparator" w:id="0">
    <w:p w:rsidR="00024398" w:rsidRDefault="00024398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D04" w:rsidRDefault="00AB0331" w:rsidP="00AB0331">
    <w:pPr>
      <w:pStyle w:val="Rodap"/>
      <w:tabs>
        <w:tab w:val="clear" w:pos="8504"/>
        <w:tab w:val="center" w:pos="4252"/>
      </w:tabs>
      <w:ind w:left="-567" w:right="-852"/>
    </w:pPr>
    <w:r w:rsidRPr="00A83AF8">
      <w:rPr>
        <w:noProof/>
        <w:sz w:val="18"/>
        <w:szCs w:val="18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-91440</wp:posOffset>
              </wp:positionV>
              <wp:extent cx="6229350" cy="19050"/>
              <wp:effectExtent l="9525" t="10160" r="9525" b="889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592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28.05pt;margin-top:-7.2pt;width:490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" strokecolor="#92cddc" strokeweight="1pt"/>
          </w:pict>
        </mc:Fallback>
      </mc:AlternateContent>
    </w:r>
  </w:p>
  <w:p w:rsidR="00235D04" w:rsidRDefault="00235D04" w:rsidP="00AB0331">
    <w:pPr>
      <w:pStyle w:val="Rodap"/>
      <w:tabs>
        <w:tab w:val="clear" w:pos="8504"/>
        <w:tab w:val="right" w:pos="8931"/>
      </w:tabs>
      <w:ind w:right="-425"/>
      <w:jc w:val="center"/>
    </w:pPr>
    <w:r>
      <w:t xml:space="preserve">    </w:t>
    </w:r>
    <w:r w:rsidR="00AB0331">
      <w:tab/>
    </w:r>
    <w:r w:rsidR="00AB0331">
      <w:tab/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CF2A7A">
      <w:rPr>
        <w:noProof/>
        <w:sz w:val="20"/>
        <w:szCs w:val="20"/>
      </w:rPr>
      <w:t>4</w:t>
    </w:r>
    <w:r w:rsidRPr="00235D04">
      <w:rPr>
        <w:sz w:val="20"/>
        <w:szCs w:val="20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398" w:rsidRDefault="00024398" w:rsidP="00E1487C">
      <w:pPr>
        <w:spacing w:after="0" w:line="240" w:lineRule="auto"/>
      </w:pPr>
      <w:r>
        <w:separator/>
      </w:r>
    </w:p>
  </w:footnote>
  <w:footnote w:type="continuationSeparator" w:id="0">
    <w:p w:rsidR="00024398" w:rsidRDefault="00024398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C" w:rsidRDefault="00AB0331" w:rsidP="00F20C89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6195" t="34290" r="40005" b="3238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EC8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AQoT/C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8100" t="34290" r="38100" b="323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9DDF9" id="AutoShape 8" o:spid="_x0000_s1026" type="#_x0000_t32" style="position:absolute;margin-left:214.95pt;margin-top:20.1pt;width:24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Xb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BcDNXb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8100" t="34290" r="38100" b="323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73171" id="AutoShape 7" o:spid="_x0000_s1026" type="#_x0000_t32" style="position:absolute;margin-left:-28.05pt;margin-top:14.85pt;width:490.5pt;height:1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Beue/UuAgAASg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F20C89">
      <w:t xml:space="preserve"> </w:t>
    </w:r>
    <w:r w:rsidR="00FA4AB9">
      <w:t>Números Complexos</w:t>
    </w:r>
    <w:r w:rsidR="00F20C89">
      <w:t xml:space="preserve"> </w:t>
    </w:r>
    <w:r w:rsidR="00826C71">
      <w:t>- Revisão</w:t>
    </w:r>
    <w:r w:rsidR="00F20C89">
      <w:t xml:space="preserve">                                                    </w:t>
    </w:r>
    <w:r w:rsidR="00FC4491">
      <w:t xml:space="preserve">                 </w:t>
    </w:r>
    <w:r w:rsidR="00F20C89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267"/>
    <w:multiLevelType w:val="hybridMultilevel"/>
    <w:tmpl w:val="28D61540"/>
    <w:lvl w:ilvl="0" w:tplc="3CBA2D9C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  <w:sz w:val="24"/>
      </w:rPr>
    </w:lvl>
    <w:lvl w:ilvl="1" w:tplc="1B3C1272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130C5C9C"/>
    <w:multiLevelType w:val="hybridMultilevel"/>
    <w:tmpl w:val="1BE0B144"/>
    <w:lvl w:ilvl="0" w:tplc="04D48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F6B29"/>
    <w:multiLevelType w:val="multilevel"/>
    <w:tmpl w:val="E20A59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9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68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3" w15:restartNumberingAfterBreak="0">
    <w:nsid w:val="2CA45558"/>
    <w:multiLevelType w:val="hybridMultilevel"/>
    <w:tmpl w:val="AD2A98D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8914D34"/>
    <w:multiLevelType w:val="hybridMultilevel"/>
    <w:tmpl w:val="EE1E86AC"/>
    <w:lvl w:ilvl="0" w:tplc="1164A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788"/>
    <w:multiLevelType w:val="hybridMultilevel"/>
    <w:tmpl w:val="5EC41BEC"/>
    <w:lvl w:ilvl="0" w:tplc="0816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6" w15:restartNumberingAfterBreak="0">
    <w:nsid w:val="4A402FDA"/>
    <w:multiLevelType w:val="hybridMultilevel"/>
    <w:tmpl w:val="CF5A4392"/>
    <w:lvl w:ilvl="0" w:tplc="88549B86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31849B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85E721E"/>
    <w:multiLevelType w:val="hybridMultilevel"/>
    <w:tmpl w:val="8E7A5A3C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8C56266"/>
    <w:multiLevelType w:val="hybridMultilevel"/>
    <w:tmpl w:val="4052EEFA"/>
    <w:lvl w:ilvl="0" w:tplc="6AF2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11737"/>
    <w:rsid w:val="00024398"/>
    <w:rsid w:val="000328C1"/>
    <w:rsid w:val="000329C1"/>
    <w:rsid w:val="0003548A"/>
    <w:rsid w:val="00061885"/>
    <w:rsid w:val="000D2900"/>
    <w:rsid w:val="00126662"/>
    <w:rsid w:val="00163BA5"/>
    <w:rsid w:val="001A5451"/>
    <w:rsid w:val="00235D04"/>
    <w:rsid w:val="00273299"/>
    <w:rsid w:val="002D5132"/>
    <w:rsid w:val="002E357A"/>
    <w:rsid w:val="00303CF5"/>
    <w:rsid w:val="0034520F"/>
    <w:rsid w:val="00352E75"/>
    <w:rsid w:val="00381AB5"/>
    <w:rsid w:val="003B0AB9"/>
    <w:rsid w:val="003E0BAD"/>
    <w:rsid w:val="00425C55"/>
    <w:rsid w:val="0043578F"/>
    <w:rsid w:val="00462C61"/>
    <w:rsid w:val="00464302"/>
    <w:rsid w:val="00480DAB"/>
    <w:rsid w:val="005141E3"/>
    <w:rsid w:val="005247BD"/>
    <w:rsid w:val="005544A5"/>
    <w:rsid w:val="005552FC"/>
    <w:rsid w:val="0055562A"/>
    <w:rsid w:val="00562567"/>
    <w:rsid w:val="00583BD9"/>
    <w:rsid w:val="005B69E5"/>
    <w:rsid w:val="005F5D3F"/>
    <w:rsid w:val="00604A38"/>
    <w:rsid w:val="00630289"/>
    <w:rsid w:val="00653B64"/>
    <w:rsid w:val="0065525D"/>
    <w:rsid w:val="006637E3"/>
    <w:rsid w:val="00672269"/>
    <w:rsid w:val="006839B7"/>
    <w:rsid w:val="006E10CE"/>
    <w:rsid w:val="006F35F5"/>
    <w:rsid w:val="006F7415"/>
    <w:rsid w:val="00707FD4"/>
    <w:rsid w:val="00711A13"/>
    <w:rsid w:val="00711E06"/>
    <w:rsid w:val="0078217A"/>
    <w:rsid w:val="00795FC8"/>
    <w:rsid w:val="007B1073"/>
    <w:rsid w:val="007B32E6"/>
    <w:rsid w:val="007C4496"/>
    <w:rsid w:val="007C7EC3"/>
    <w:rsid w:val="00826C71"/>
    <w:rsid w:val="00836F42"/>
    <w:rsid w:val="00846B9F"/>
    <w:rsid w:val="00866BDE"/>
    <w:rsid w:val="0089380F"/>
    <w:rsid w:val="008B423F"/>
    <w:rsid w:val="008F5910"/>
    <w:rsid w:val="009173CF"/>
    <w:rsid w:val="009211B3"/>
    <w:rsid w:val="009240CA"/>
    <w:rsid w:val="00962285"/>
    <w:rsid w:val="009A189D"/>
    <w:rsid w:val="009A4F89"/>
    <w:rsid w:val="009B3736"/>
    <w:rsid w:val="009B7633"/>
    <w:rsid w:val="009C6FDD"/>
    <w:rsid w:val="00A300EB"/>
    <w:rsid w:val="00A44BD0"/>
    <w:rsid w:val="00A45C03"/>
    <w:rsid w:val="00A57B02"/>
    <w:rsid w:val="00A70F7E"/>
    <w:rsid w:val="00A83AF8"/>
    <w:rsid w:val="00A94046"/>
    <w:rsid w:val="00AB0331"/>
    <w:rsid w:val="00AC2240"/>
    <w:rsid w:val="00AD0520"/>
    <w:rsid w:val="00AD235E"/>
    <w:rsid w:val="00AE7928"/>
    <w:rsid w:val="00B2308E"/>
    <w:rsid w:val="00B3534D"/>
    <w:rsid w:val="00B80959"/>
    <w:rsid w:val="00BA5BB5"/>
    <w:rsid w:val="00BC1132"/>
    <w:rsid w:val="00BD062F"/>
    <w:rsid w:val="00C14FF2"/>
    <w:rsid w:val="00C2335F"/>
    <w:rsid w:val="00C67DE5"/>
    <w:rsid w:val="00C932C1"/>
    <w:rsid w:val="00CA6B1F"/>
    <w:rsid w:val="00CE3459"/>
    <w:rsid w:val="00CF2A7A"/>
    <w:rsid w:val="00D31DB1"/>
    <w:rsid w:val="00D37649"/>
    <w:rsid w:val="00D80099"/>
    <w:rsid w:val="00D9454F"/>
    <w:rsid w:val="00DB6C00"/>
    <w:rsid w:val="00DC3E90"/>
    <w:rsid w:val="00DD28F2"/>
    <w:rsid w:val="00DE3E4C"/>
    <w:rsid w:val="00DE5982"/>
    <w:rsid w:val="00E108E3"/>
    <w:rsid w:val="00E1150F"/>
    <w:rsid w:val="00E1487C"/>
    <w:rsid w:val="00E16348"/>
    <w:rsid w:val="00E179B3"/>
    <w:rsid w:val="00E4268C"/>
    <w:rsid w:val="00E42AB6"/>
    <w:rsid w:val="00E610E9"/>
    <w:rsid w:val="00E7205C"/>
    <w:rsid w:val="00E94D3A"/>
    <w:rsid w:val="00EA3B86"/>
    <w:rsid w:val="00EB7F3C"/>
    <w:rsid w:val="00ED30A3"/>
    <w:rsid w:val="00F01084"/>
    <w:rsid w:val="00F14360"/>
    <w:rsid w:val="00F20C89"/>
    <w:rsid w:val="00F444E6"/>
    <w:rsid w:val="00F52800"/>
    <w:rsid w:val="00F528E1"/>
    <w:rsid w:val="00F713C6"/>
    <w:rsid w:val="00F738C8"/>
    <w:rsid w:val="00FA4AB9"/>
    <w:rsid w:val="00FC3759"/>
    <w:rsid w:val="00FC4491"/>
    <w:rsid w:val="00FE31BF"/>
    <w:rsid w:val="00FE49CA"/>
    <w:rsid w:val="00FE7910"/>
    <w:rsid w:val="00FF5C56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76614"/>
  <w15:chartTrackingRefBased/>
  <w15:docId w15:val="{A0C6FEE6-9B11-4885-8BB0-69F71F18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doMdio1-Cor5">
    <w:name w:val="Medium Shading 1 Accent 5"/>
    <w:basedOn w:val="Tabelanormal"/>
    <w:uiPriority w:val="63"/>
    <w:rsid w:val="009211B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elhaMdia1-Cor5">
    <w:name w:val="Medium Grid 1 Accent 5"/>
    <w:basedOn w:val="Tabelanormal"/>
    <w:uiPriority w:val="67"/>
    <w:rsid w:val="005F5D3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elhaClara-Cor1">
    <w:name w:val="Light Grid Accent 1"/>
    <w:basedOn w:val="Tabelanormal"/>
    <w:uiPriority w:val="62"/>
    <w:rsid w:val="00F738C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FF640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Default">
    <w:name w:val="Default"/>
    <w:rsid w:val="00B230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60.png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png"/><Relationship Id="rId112" Type="http://schemas.openxmlformats.org/officeDocument/2006/relationships/image" Target="media/image57.png"/><Relationship Id="rId16" Type="http://schemas.openxmlformats.org/officeDocument/2006/relationships/image" Target="media/image5.wmf"/><Relationship Id="rId107" Type="http://schemas.openxmlformats.org/officeDocument/2006/relationships/oleObject" Target="embeddings/oleObject46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image" Target="media/image52.wmf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90" Type="http://schemas.openxmlformats.org/officeDocument/2006/relationships/image" Target="media/image44.wmf"/><Relationship Id="rId95" Type="http://schemas.openxmlformats.org/officeDocument/2006/relationships/image" Target="media/image47.png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3.bin"/><Relationship Id="rId105" Type="http://schemas.openxmlformats.org/officeDocument/2006/relationships/oleObject" Target="embeddings/oleObject45.bin"/><Relationship Id="rId113" Type="http://schemas.openxmlformats.org/officeDocument/2006/relationships/image" Target="media/image58.wmf"/><Relationship Id="rId118" Type="http://schemas.openxmlformats.org/officeDocument/2006/relationships/image" Target="media/image61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93" Type="http://schemas.openxmlformats.org/officeDocument/2006/relationships/image" Target="media/image46.wmf"/><Relationship Id="rId98" Type="http://schemas.openxmlformats.org/officeDocument/2006/relationships/image" Target="media/image49.png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4.bin"/><Relationship Id="rId108" Type="http://schemas.openxmlformats.org/officeDocument/2006/relationships/image" Target="media/image55.wmf"/><Relationship Id="rId116" Type="http://schemas.openxmlformats.org/officeDocument/2006/relationships/oleObject" Target="embeddings/oleObject50.bin"/><Relationship Id="rId12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106" Type="http://schemas.openxmlformats.org/officeDocument/2006/relationships/image" Target="media/image54.wmf"/><Relationship Id="rId114" Type="http://schemas.openxmlformats.org/officeDocument/2006/relationships/oleObject" Target="embeddings/oleObject49.bin"/><Relationship Id="rId119" Type="http://schemas.openxmlformats.org/officeDocument/2006/relationships/oleObject" Target="embeddings/oleObject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emf"/><Relationship Id="rId52" Type="http://schemas.openxmlformats.org/officeDocument/2006/relationships/image" Target="media/image24.png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0.wmf"/><Relationship Id="rId101" Type="http://schemas.openxmlformats.org/officeDocument/2006/relationships/image" Target="media/image51.png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3.wmf"/><Relationship Id="rId120" Type="http://schemas.openxmlformats.org/officeDocument/2006/relationships/image" Target="media/image62.png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5.png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png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image" Target="media/image56.wmf"/><Relationship Id="rId115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9ABC-3755-4BD9-9611-823903A4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2011-04-24T23:02:00Z</cp:lastPrinted>
  <dcterms:created xsi:type="dcterms:W3CDTF">2025-04-14T14:34:00Z</dcterms:created>
  <dcterms:modified xsi:type="dcterms:W3CDTF">2025-04-14T14:34:00Z</dcterms:modified>
</cp:coreProperties>
</file>