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848C5F4" w14:textId="36C2FC32" w:rsidR="0063262C" w:rsidRDefault="0063262C">
      <w:r w:rsidRPr="007B78F8">
        <w:rPr>
          <w:b/>
          <w:sz w:val="36"/>
        </w:rPr>
        <w:t>Test</w:t>
      </w:r>
    </w:p>
    <w:p w14:paraId="7ADEF7E1" w14:textId="77777777" w:rsidR="0063262C" w:rsidRDefault="0063262C">
      <w:pPr>
        <w:pStyle w:val="BodyText"/>
      </w:pPr>
      <w:r>
        <w:t>1. Evaluați limita:</w:t>
      </w:r>
    </w:p>
    <w:p w14:paraId="56D87590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2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33EEB1C" w14:textId="77777777" w:rsidR="0063262C" w:rsidRDefault="0063262C"/>
    <w:p w14:paraId="29ADEB6B" w14:textId="77777777" w:rsidR="0063262C" w:rsidRDefault="0063262C">
      <w:r>
        <w:t xml:space="preserve"> a) 0 </w:t>
      </w:r>
    </w:p>
    <w:p w14:paraId="58728B4A" w14:textId="77777777" w:rsidR="0063262C" w:rsidRDefault="0063262C">
      <w:r>
        <w:t xml:space="preserve"> b) 2 </w:t>
      </w:r>
    </w:p>
    <w:p w14:paraId="29EE49B4" w14:textId="77777777" w:rsidR="0063262C" w:rsidRDefault="0063262C">
      <w:r>
        <w:t xml:space="preserve"> c) 4</w:t>
      </w:r>
    </w:p>
    <w:p w14:paraId="4922F4D9" w14:textId="358E3E88" w:rsidR="0063262C" w:rsidRDefault="0063262C">
      <w:r>
        <w:t xml:space="preserve"> d) Nu există</w:t>
      </w:r>
    </w:p>
    <w:p w14:paraId="7D9AB0DB" w14:textId="77777777" w:rsidR="0063262C" w:rsidRDefault="0063262C">
      <w:pPr>
        <w:pStyle w:val="BodyText"/>
      </w:pPr>
      <w:r>
        <w:t xml:space="preserve">2. Găsiți derivata funcției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0826F734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4493476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10x</m:t>
        </m:r>
      </m:oMath>
    </w:p>
    <w:p w14:paraId="346881B4" w14:textId="77777777" w:rsidR="0063262C" w:rsidRDefault="0063262C">
      <w:pPr>
        <w:pStyle w:val="BodyText"/>
      </w:pPr>
      <w:r>
        <w:lastRenderedPageBreak/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</m:oMath>
    </w:p>
    <w:p w14:paraId="5D17F302" w14:textId="28449735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60D74701" w14:textId="77777777" w:rsidR="0063262C" w:rsidRDefault="0063262C">
      <w:pPr>
        <w:pStyle w:val="BodyText"/>
      </w:pPr>
      <w:r>
        <w:t xml:space="preserve">3. În ce moment funcția atinge un maxim local?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</m:oMath>
    </w:p>
    <w:p w14:paraId="6B5B7ED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2693C42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6D0552B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7AD28D2F" w14:textId="00432108" w:rsidR="0063262C" w:rsidRDefault="0063262C">
      <w:pPr>
        <w:pStyle w:val="BodyText"/>
      </w:pPr>
      <w:r>
        <w:t xml:space="preserve"> d) Maximul local nu există</w:t>
      </w:r>
    </w:p>
    <w:p w14:paraId="7A7F2EC5" w14:textId="77777777" w:rsidR="0063262C" w:rsidRDefault="0063262C">
      <w:pPr>
        <w:pStyle w:val="BodyText"/>
      </w:pPr>
      <w:r>
        <w:t>4. Calculați integrala:</w:t>
      </w:r>
    </w:p>
    <w:p w14:paraId="7C322E94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 dx</m:t>
          </m:r>
        </m:oMath>
      </m:oMathPara>
    </w:p>
    <w:p w14:paraId="067B2D79" w14:textId="77777777" w:rsidR="0063262C" w:rsidRDefault="0063262C"/>
    <w:p w14:paraId="4A6EF81A" w14:textId="77777777" w:rsidR="0063262C" w:rsidRDefault="0063262C"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E71E434" w14:textId="77777777" w:rsidR="0063262C" w:rsidRDefault="0063262C"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6412E49E" w14:textId="77777777" w:rsidR="0063262C" w:rsidRDefault="0063262C"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C31DD13" w14:textId="43D95C96" w:rsidR="0063262C" w:rsidRDefault="0063262C"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A2A2BBA" w14:textId="77777777" w:rsidR="0063262C" w:rsidRDefault="0063262C">
      <w:pPr>
        <w:pStyle w:val="BodyText"/>
      </w:pPr>
      <w:r>
        <w:t xml:space="preserve">5. Care este zona dintre curbe și de la la la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58BC3B5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F4D166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84FAACE" w14:textId="77777777" w:rsidR="0063262C" w:rsidRDefault="0063262C">
      <w:pPr>
        <w:pStyle w:val="BodyText"/>
      </w:pPr>
      <w:r>
        <w:t xml:space="preserve"> c) 2</w:t>
      </w:r>
    </w:p>
    <w:p w14:paraId="0FFAFEBE" w14:textId="43584F71" w:rsidR="0063262C" w:rsidRDefault="0063262C">
      <w:pPr>
        <w:pStyle w:val="BodyText"/>
      </w:pPr>
      <w:r>
        <w:t xml:space="preserve"> d) 3</w:t>
      </w:r>
    </w:p>
    <w:p w14:paraId="4C8138CA" w14:textId="77777777" w:rsidR="0063262C" w:rsidRDefault="0063262C">
      <w:pPr>
        <w:pStyle w:val="BodyText"/>
      </w:pPr>
      <w:r>
        <w:t xml:space="preserve">6. Determinați a doua derivată a funcției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5ADAB27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14E8B2A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43CECCB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B0B7486" w14:textId="105503FC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95E06EE" w14:textId="77777777" w:rsidR="0063262C" w:rsidRDefault="0063262C">
      <w:pPr>
        <w:pStyle w:val="BodyText"/>
      </w:pPr>
      <w:r>
        <w:t xml:space="preserve">7. Dacă , găsiți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9381814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</w:p>
    <w:p w14:paraId="53A253C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</w:p>
    <w:p w14:paraId="5075C626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718206AD" w14:textId="513F7A05" w:rsidR="0063262C" w:rsidRDefault="0063262C">
      <w:pPr>
        <w:pStyle w:val="BodyText"/>
      </w:pPr>
      <w:r>
        <w:lastRenderedPageBreak/>
        <w:t xml:space="preserve"> d)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24471E6C" w14:textId="77777777" w:rsidR="0063262C" w:rsidRDefault="0063262C">
      <w:pPr>
        <w:pStyle w:val="BodyText"/>
      </w:pPr>
      <w:r>
        <w:t>8. Evaluați integrala definită:</w:t>
      </w:r>
    </w:p>
    <w:p w14:paraId="5766ED93" w14:textId="77777777" w:rsidR="0063262C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183F6DE7" w14:textId="77777777" w:rsidR="0063262C" w:rsidRDefault="0063262C"/>
    <w:p w14:paraId="24528E27" w14:textId="77777777" w:rsidR="0063262C" w:rsidRDefault="0063262C"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C25630A" w14:textId="77777777" w:rsidR="0063262C" w:rsidRDefault="0063262C">
      <w:r>
        <w:t xml:space="preserve"> b) 1 </w:t>
      </w:r>
    </w:p>
    <w:p w14:paraId="1FF4F1E1" w14:textId="77777777" w:rsidR="0063262C" w:rsidRDefault="0063262C"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2B5002A" w14:textId="12F014D7" w:rsidR="0063262C" w:rsidRDefault="0063262C"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2DE10FC" w14:textId="77777777" w:rsidR="0063262C" w:rsidRDefault="0063262C">
      <w:pPr>
        <w:pStyle w:val="BodyText"/>
      </w:pPr>
      <w:r>
        <w:t xml:space="preserve">9. Găsiți punctele critice ale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4C3527C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6CFD840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2F9A0D4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14D403FB" w14:textId="43FCBA22" w:rsidR="0063262C" w:rsidRDefault="0063262C">
      <w:pPr>
        <w:pStyle w:val="BodyText"/>
      </w:pPr>
      <w:r>
        <w:t xml:space="preserve"> d) Toate punctele sunt critice</w:t>
      </w:r>
    </w:p>
    <w:p w14:paraId="6390A28A" w14:textId="77777777" w:rsidR="0063262C" w:rsidRDefault="0063262C">
      <w:pPr>
        <w:pStyle w:val="BodyText"/>
      </w:pPr>
      <w:r>
        <w:t xml:space="preserve">10. Funcția este definită ca . Ce este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952C03F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672DD057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 </w:t>
      </w:r>
      <m:oMath>
        <m:r>
          <w:rPr>
            <w:rFonts w:ascii="Cambria Math" w:hAnsi="Cambria Math"/>
            <w:lang w:val="de-DE"/>
          </w:rPr>
          <m:t>2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</m:oMath>
    </w:p>
    <w:p w14:paraId="54C6FA2F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</w:t>
      </w:r>
      <m:oMath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</m:oMath>
    </w:p>
    <w:p w14:paraId="24A97AEB" w14:textId="7078B09E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sup>
        </m:sSup>
      </m:oMath>
    </w:p>
    <w:p w14:paraId="14DD4ED5" w14:textId="5D331468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6B975439" w14:textId="77777777" w:rsidR="0063262C" w:rsidRDefault="0063262C">
      <w:pPr>
        <w:pStyle w:val="BodyText"/>
      </w:pPr>
      <w:r>
        <w:t xml:space="preserve">1. Răspuns corect: </w:t>
      </w:r>
    </w:p>
    <w:p w14:paraId="09260378" w14:textId="2786FECD" w:rsidR="0063262C" w:rsidRDefault="0063262C">
      <w:pPr>
        <w:pStyle w:val="BodyText"/>
      </w:pPr>
      <w:r>
        <w:t xml:space="preserve"> b) Explicație: Factorizarea numărătorului dă , care se simplifică la . Evaluarea la randamente.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</w:p>
    <w:p w14:paraId="69648506" w14:textId="77777777" w:rsidR="0063262C" w:rsidRDefault="0063262C">
      <w:pPr>
        <w:pStyle w:val="BodyText"/>
      </w:pPr>
      <w:r>
        <w:t xml:space="preserve">2. Răspuns corect: </w:t>
      </w:r>
    </w:p>
    <w:p w14:paraId="125FCE04" w14:textId="5050215A" w:rsidR="0063262C" w:rsidRDefault="0063262C">
      <w:pPr>
        <w:pStyle w:val="BodyText"/>
      </w:pPr>
      <w:r>
        <w:t xml:space="preserve"> a) Explicație: Derivata este calculată folosind regula puterii.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34F3C6F7" w14:textId="77777777" w:rsidR="0063262C" w:rsidRDefault="0063262C">
      <w:pPr>
        <w:pStyle w:val="BodyText"/>
      </w:pPr>
      <w:r>
        <w:t xml:space="preserve">3. Răspuns corect: </w:t>
      </w:r>
    </w:p>
    <w:p w14:paraId="006F2482" w14:textId="0724C4E8" w:rsidR="0063262C" w:rsidRDefault="0063262C">
      <w:pPr>
        <w:pStyle w:val="BodyText"/>
      </w:pPr>
      <w:r>
        <w:t xml:space="preserve"> a) Explicație: Setarea duce la . Testarea valorilor arată un maxim local la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1765C3E" w14:textId="77777777" w:rsidR="0063262C" w:rsidRDefault="0063262C">
      <w:pPr>
        <w:pStyle w:val="BodyText"/>
      </w:pPr>
      <w:r>
        <w:t xml:space="preserve">4. Răspuns corect: </w:t>
      </w:r>
    </w:p>
    <w:p w14:paraId="42D8336B" w14:textId="34BD6368" w:rsidR="0063262C" w:rsidRDefault="0063262C">
      <w:pPr>
        <w:pStyle w:val="BodyText"/>
      </w:pPr>
      <w:r>
        <w:lastRenderedPageBreak/>
        <w:t xml:space="preserve"> a) Explicație: Integrala rezultă din aplicarea regulii puterii.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4955853" w14:textId="77777777" w:rsidR="0063262C" w:rsidRDefault="0063262C">
      <w:pPr>
        <w:pStyle w:val="BodyText"/>
      </w:pPr>
      <w:r>
        <w:t xml:space="preserve">5. Răspuns corect: </w:t>
      </w:r>
    </w:p>
    <w:p w14:paraId="7B395F71" w14:textId="106A328F" w:rsidR="0063262C" w:rsidRDefault="0063262C">
      <w:pPr>
        <w:pStyle w:val="BodyText"/>
      </w:pPr>
      <w:r>
        <w:t xml:space="preserve"> b) Explicație: Aria dintre curbe este calculată ca 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39A6BFF" w14:textId="77777777" w:rsidR="0063262C" w:rsidRDefault="0063262C">
      <w:pPr>
        <w:pStyle w:val="BodyText"/>
      </w:pPr>
      <w:r>
        <w:t xml:space="preserve">6. Răspuns corect: </w:t>
      </w:r>
    </w:p>
    <w:p w14:paraId="630F79F8" w14:textId="162DF7F2" w:rsidR="0063262C" w:rsidRDefault="0063262C">
      <w:pPr>
        <w:pStyle w:val="BodyText"/>
      </w:pPr>
      <w:r>
        <w:t xml:space="preserve"> a) Explicație: A doua derivată reflectă aplicarea corectă a diferențierii.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4CD634E" w14:textId="77777777" w:rsidR="0063262C" w:rsidRDefault="0063262C">
      <w:pPr>
        <w:pStyle w:val="BodyText"/>
      </w:pPr>
      <w:r>
        <w:t xml:space="preserve">7. Răspuns corect: </w:t>
      </w:r>
    </w:p>
    <w:p w14:paraId="63C70C1D" w14:textId="3667A00C" w:rsidR="0063262C" w:rsidRDefault="0063262C">
      <w:pPr>
        <w:pStyle w:val="BodyText"/>
      </w:pPr>
      <w:r>
        <w:t xml:space="preserve"> a) Explicație: Utilizarea regulii produsului produce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</w:p>
    <w:p w14:paraId="238CE9FA" w14:textId="77777777" w:rsidR="0063262C" w:rsidRDefault="0063262C">
      <w:pPr>
        <w:pStyle w:val="BodyText"/>
      </w:pPr>
      <w:r>
        <w:t xml:space="preserve">8. Răspuns corect: </w:t>
      </w:r>
    </w:p>
    <w:p w14:paraId="66289963" w14:textId="6FF8EA0B" w:rsidR="0063262C" w:rsidRDefault="0063262C">
      <w:pPr>
        <w:pStyle w:val="BodyText"/>
      </w:pPr>
      <w:r>
        <w:t xml:space="preserve"> b) Explicație: Integrala definită se evaluează atunci când este calculată peste limite.</w:t>
      </w:r>
      <m:oMath>
        <m:r>
          <w:rPr>
            <w:rFonts w:ascii="Cambria Math" w:hAnsi="Cambria Math"/>
          </w:rPr>
          <m:t>1</m:t>
        </m:r>
      </m:oMath>
    </w:p>
    <w:p w14:paraId="325C9D29" w14:textId="77777777" w:rsidR="0063262C" w:rsidRDefault="0063262C">
      <w:pPr>
        <w:pStyle w:val="BodyText"/>
      </w:pPr>
      <w:r>
        <w:t xml:space="preserve">9. Răspuns corect: </w:t>
      </w:r>
    </w:p>
    <w:p w14:paraId="3E915789" w14:textId="2605FD05" w:rsidR="0063262C" w:rsidRDefault="0063262C">
      <w:pPr>
        <w:pStyle w:val="BodyText"/>
      </w:pPr>
      <w:r>
        <w:t xml:space="preserve"> a) Explicație: Punctele critice apar din , ceea ce duce la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7C35451D" w14:textId="77777777" w:rsidR="0063262C" w:rsidRDefault="0063262C">
      <w:pPr>
        <w:pStyle w:val="BodyText"/>
      </w:pPr>
      <w:r>
        <w:t xml:space="preserve">10. Răspuns corect: </w:t>
      </w:r>
    </w:p>
    <w:p w14:paraId="68D8042D" w14:textId="22A97547" w:rsidR="0063262C" w:rsidRDefault="0063262C">
      <w:pPr>
        <w:pStyle w:val="BodyText"/>
      </w:pPr>
      <w:r>
        <w:t xml:space="preserve"> a) Explicație: Derivata se găsește prin aplicarea regulii lanțului.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