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2DA22201" w14:textId="32F149EC" w:rsidR="0063262C" w:rsidRDefault="0063262C">
      <w:r w:rsidRPr="007B78F8">
        <w:rPr>
          <w:b/>
          <w:sz w:val="36"/>
        </w:rPr>
        <w:t>Test</w:t>
      </w:r>
    </w:p>
    <w:p w14:paraId="7D129F26" w14:textId="77777777" w:rsidR="0063262C" w:rsidRDefault="0063262C">
      <w:pPr>
        <w:pStyle w:val="BodyText"/>
      </w:pPr>
      <w:r>
        <w:t xml:space="preserve">1. Care este determinantul matricei?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1A923DE9" w14:textId="77777777" w:rsidR="0063262C" w:rsidRDefault="0063262C">
      <w:pPr>
        <w:pStyle w:val="BodyText"/>
      </w:pPr>
      <w:r>
        <w:t xml:space="preserve"> a) 6 </w:t>
      </w:r>
    </w:p>
    <w:p w14:paraId="1DC8EDCC" w14:textId="77777777" w:rsidR="0063262C" w:rsidRDefault="0063262C">
      <w:pPr>
        <w:pStyle w:val="BodyText"/>
      </w:pPr>
      <w:r>
        <w:t xml:space="preserve"> b) -2 </w:t>
      </w:r>
    </w:p>
    <w:p w14:paraId="1005550D" w14:textId="77777777" w:rsidR="0063262C" w:rsidRDefault="0063262C">
      <w:pPr>
        <w:pStyle w:val="BodyText"/>
      </w:pPr>
      <w:r>
        <w:t xml:space="preserve"> c) 7</w:t>
      </w:r>
    </w:p>
    <w:p w14:paraId="3FFF4BBE" w14:textId="379C7D02" w:rsidR="0063262C" w:rsidRDefault="0063262C">
      <w:pPr>
        <w:pStyle w:val="BodyText"/>
      </w:pPr>
      <w:r>
        <w:t xml:space="preserve"> d) 12</w:t>
      </w:r>
    </w:p>
    <w:p w14:paraId="05EB3502" w14:textId="77777777" w:rsidR="0063262C" w:rsidRDefault="0063262C">
      <w:pPr>
        <w:pStyle w:val="BodyText"/>
      </w:pPr>
      <w:r>
        <w:t xml:space="preserve">2. Care dintre următoarele seturi de vectori este liniar independent? </w:t>
      </w:r>
    </w:p>
    <w:p w14:paraId="613D9E79" w14:textId="77777777" w:rsidR="0063262C" w:rsidRDefault="0063262C">
      <w:pPr>
        <w:pStyle w:val="BodyText"/>
      </w:pPr>
      <w:r>
        <w:t xml:space="preserve"> a)  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</w:p>
    <w:p w14:paraId="79D909E1" w14:textId="77777777" w:rsidR="0063262C" w:rsidRDefault="0063262C">
      <w:pPr>
        <w:pStyle w:val="BodyText"/>
      </w:pPr>
      <w:r>
        <w:t xml:space="preserve"> b)  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5</m:t>
            </m:r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</w:p>
    <w:p w14:paraId="583019C9" w14:textId="77777777" w:rsidR="0063262C" w:rsidRDefault="0063262C">
      <w:pPr>
        <w:pStyle w:val="BodyText"/>
      </w:pPr>
      <w:r>
        <w:t xml:space="preserve"> c) 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</w:p>
    <w:p w14:paraId="40098786" w14:textId="485A1C05" w:rsidR="0063262C" w:rsidRDefault="0063262C">
      <w:pPr>
        <w:pStyle w:val="BodyText"/>
      </w:pPr>
      <w:r>
        <w:t xml:space="preserve"> d) Toate cele de mai sus</w:t>
      </w:r>
    </w:p>
    <w:p w14:paraId="1FBE741E" w14:textId="77777777" w:rsidR="0063262C" w:rsidRDefault="0063262C">
      <w:pPr>
        <w:pStyle w:val="BodyText"/>
      </w:pPr>
      <w:r>
        <w:t xml:space="preserve">3. Spațiul nul al unei matrice este definit ca: </w:t>
      </w:r>
      <m:oMath>
        <m:r>
          <w:rPr>
            <w:rFonts w:ascii="Cambria Math" w:hAnsi="Cambria Math"/>
          </w:rPr>
          <m:t>A</m:t>
        </m:r>
      </m:oMath>
    </w:p>
    <w:p w14:paraId="5C9528B1" w14:textId="77777777" w:rsidR="0063262C" w:rsidRDefault="0063262C">
      <w:pPr>
        <w:pStyle w:val="BodyText"/>
      </w:pPr>
      <w:r>
        <w:t xml:space="preserve"> a) Mulțimea tuturor vectorilor care pot fi exprimați ca  </w:t>
      </w:r>
      <m:oMath>
        <m:r>
          <w:rPr>
            <w:rFonts w:ascii="Cambria Math" w:hAnsi="Cambria Math"/>
          </w:rPr>
          <m:t>Av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081A87E9" w14:textId="77777777" w:rsidR="0063262C" w:rsidRDefault="0063262C">
      <w:pPr>
        <w:pStyle w:val="BodyText"/>
      </w:pPr>
      <w:r>
        <w:t xml:space="preserve"> b) Mulțimea tuturor vectorilor care pot fi exprimați ca  </w:t>
      </w:r>
      <m:oMath>
        <m:r>
          <w:rPr>
            <w:rFonts w:ascii="Cambria Math" w:hAnsi="Cambria Math"/>
          </w:rPr>
          <m:t>Av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2DE507F2" w14:textId="77777777" w:rsidR="0063262C" w:rsidRDefault="0063262C">
      <w:pPr>
        <w:pStyle w:val="BodyText"/>
      </w:pPr>
      <w:r>
        <w:t xml:space="preserve"> c) Mulțimea tuturor vectorilor proprii ai </w:t>
      </w:r>
      <m:oMath>
        <m:r>
          <w:rPr>
            <w:rFonts w:ascii="Cambria Math" w:hAnsi="Cambria Math"/>
          </w:rPr>
          <m:t>A</m:t>
        </m:r>
      </m:oMath>
    </w:p>
    <w:p w14:paraId="48A0EECE" w14:textId="466E9738" w:rsidR="0063262C" w:rsidRDefault="0063262C">
      <w:pPr>
        <w:pStyle w:val="BodyText"/>
      </w:pPr>
      <w:r>
        <w:t xml:space="preserve"> d) Matricea identității</w:t>
      </w:r>
    </w:p>
    <w:p w14:paraId="17D3F03E" w14:textId="77777777" w:rsidR="0063262C" w:rsidRDefault="0063262C">
      <w:pPr>
        <w:pStyle w:val="BodyText"/>
      </w:pPr>
      <w:r>
        <w:t xml:space="preserve">4. Dacă un sistem de ecuații este consecvent, care dintre următoarele trebuie să fie adevărată? </w:t>
      </w:r>
    </w:p>
    <w:p w14:paraId="5EB5914D" w14:textId="77777777" w:rsidR="0063262C" w:rsidRDefault="0063262C">
      <w:pPr>
        <w:pStyle w:val="BodyText"/>
      </w:pPr>
      <w:r>
        <w:t xml:space="preserve"> a) Are cel puțin o soluție. </w:t>
      </w:r>
    </w:p>
    <w:p w14:paraId="69D144DD" w14:textId="77777777" w:rsidR="0063262C" w:rsidRDefault="0063262C">
      <w:pPr>
        <w:pStyle w:val="BodyText"/>
      </w:pPr>
      <w:r>
        <w:t xml:space="preserve"> b) Are o singură soluție. </w:t>
      </w:r>
    </w:p>
    <w:p w14:paraId="35EFBEFF" w14:textId="77777777" w:rsidR="0063262C" w:rsidRDefault="0063262C">
      <w:pPr>
        <w:pStyle w:val="BodyText"/>
      </w:pPr>
      <w:r>
        <w:t xml:space="preserve"> c) Are infinit de multe soluții.</w:t>
      </w:r>
    </w:p>
    <w:p w14:paraId="60F6277B" w14:textId="497EFFEC" w:rsidR="0063262C" w:rsidRDefault="0063262C">
      <w:pPr>
        <w:pStyle w:val="BodyText"/>
      </w:pPr>
      <w:r>
        <w:t xml:space="preserve"> d) Nu are soluții.</w:t>
      </w:r>
    </w:p>
    <w:p w14:paraId="07793FC3" w14:textId="77777777" w:rsidR="0063262C" w:rsidRDefault="0063262C">
      <w:pPr>
        <w:pStyle w:val="BodyText"/>
      </w:pPr>
      <w:r>
        <w:t xml:space="preserve">5. Care este valoarea proprie a matricei?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004EB1FB" w14:textId="77777777" w:rsidR="0063262C" w:rsidRDefault="0063262C">
      <w:pPr>
        <w:pStyle w:val="BodyText"/>
      </w:pPr>
      <w:r>
        <w:t xml:space="preserve"> a) 1 </w:t>
      </w:r>
    </w:p>
    <w:p w14:paraId="07F2FF42" w14:textId="77777777" w:rsidR="0063262C" w:rsidRDefault="0063262C">
      <w:pPr>
        <w:pStyle w:val="BodyText"/>
      </w:pPr>
      <w:r>
        <w:t xml:space="preserve"> b) 3 </w:t>
      </w:r>
    </w:p>
    <w:p w14:paraId="5C70C392" w14:textId="77777777" w:rsidR="0063262C" w:rsidRDefault="0063262C">
      <w:pPr>
        <w:pStyle w:val="BodyText"/>
      </w:pPr>
      <w:r>
        <w:t xml:space="preserve"> c) 4</w:t>
      </w:r>
    </w:p>
    <w:p w14:paraId="5E5580EF" w14:textId="6D0BAEF3" w:rsidR="0063262C" w:rsidRDefault="0063262C">
      <w:pPr>
        <w:pStyle w:val="BodyText"/>
      </w:pPr>
      <w:r>
        <w:t xml:space="preserve"> d) 2</w:t>
      </w:r>
    </w:p>
    <w:p w14:paraId="0349C5B2" w14:textId="77777777" w:rsidR="0063262C" w:rsidRDefault="0063262C">
      <w:pPr>
        <w:pStyle w:val="BodyText"/>
      </w:pPr>
      <w:r>
        <w:t xml:space="preserve">6. Dacă este o matrice pătrată în care (matricea de identitate), care dintre următoarele este adevărată?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I</m:t>
        </m:r>
      </m:oMath>
    </w:p>
    <w:p w14:paraId="0E1FC4B1" w14:textId="77777777" w:rsidR="0063262C" w:rsidRDefault="0063262C">
      <w:pPr>
        <w:pStyle w:val="BodyText"/>
      </w:pPr>
      <w:r>
        <w:lastRenderedPageBreak/>
        <w:t xml:space="preserve"> a) este singular. </w:t>
      </w:r>
      <m:oMath>
        <m:r>
          <w:rPr>
            <w:rFonts w:ascii="Cambria Math" w:hAnsi="Cambria Math"/>
          </w:rPr>
          <m:t>A</m:t>
        </m:r>
      </m:oMath>
    </w:p>
    <w:p w14:paraId="06E37314" w14:textId="77777777" w:rsidR="0063262C" w:rsidRDefault="0063262C">
      <w:pPr>
        <w:pStyle w:val="BodyText"/>
      </w:pPr>
      <w:r>
        <w:t xml:space="preserve"> b) este ortogonală. </w:t>
      </w:r>
      <m:oMath>
        <m:r>
          <w:rPr>
            <w:rFonts w:ascii="Cambria Math" w:hAnsi="Cambria Math"/>
          </w:rPr>
          <m:t>A</m:t>
        </m:r>
      </m:oMath>
    </w:p>
    <w:p w14:paraId="5D34B142" w14:textId="77777777" w:rsidR="0063262C" w:rsidRDefault="0063262C">
      <w:pPr>
        <w:pStyle w:val="BodyText"/>
      </w:pPr>
      <w:r>
        <w:t xml:space="preserve"> c) este diagonalizabilă.</w:t>
      </w:r>
      <m:oMath>
        <m:r>
          <w:rPr>
            <w:rFonts w:ascii="Cambria Math" w:hAnsi="Cambria Math"/>
          </w:rPr>
          <m:t>A</m:t>
        </m:r>
      </m:oMath>
    </w:p>
    <w:p w14:paraId="11403635" w14:textId="49812B7C" w:rsidR="0063262C" w:rsidRDefault="0063262C">
      <w:pPr>
        <w:pStyle w:val="BodyText"/>
      </w:pPr>
      <w:r>
        <w:t xml:space="preserve"> d) Toate cele de mai sus.</w:t>
      </w:r>
    </w:p>
    <w:p w14:paraId="7E90AA31" w14:textId="77777777" w:rsidR="0063262C" w:rsidRDefault="0063262C">
      <w:pPr>
        <w:pStyle w:val="BodyText"/>
      </w:pPr>
      <w:r>
        <w:t xml:space="preserve">7. Sistemul de ecuații definit de și este: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</m:oMath>
    </w:p>
    <w:p w14:paraId="40EB18E8" w14:textId="77777777" w:rsidR="0063262C" w:rsidRDefault="0063262C">
      <w:pPr>
        <w:pStyle w:val="BodyText"/>
      </w:pPr>
      <w:r>
        <w:t xml:space="preserve"> a) În concordanță cu o soluție unică. </w:t>
      </w:r>
    </w:p>
    <w:p w14:paraId="2E52E5A0" w14:textId="77777777" w:rsidR="0063262C" w:rsidRDefault="0063262C">
      <w:pPr>
        <w:pStyle w:val="BodyText"/>
      </w:pPr>
      <w:r>
        <w:t xml:space="preserve"> b) Inconsecvent. </w:t>
      </w:r>
    </w:p>
    <w:p w14:paraId="47FDB04D" w14:textId="77777777" w:rsidR="0063262C" w:rsidRDefault="0063262C">
      <w:pPr>
        <w:pStyle w:val="BodyText"/>
      </w:pPr>
      <w:r>
        <w:t xml:space="preserve"> c) În concordanță cu infinit de multe soluții.</w:t>
      </w:r>
    </w:p>
    <w:p w14:paraId="676C3983" w14:textId="6A615229" w:rsidR="0063262C" w:rsidRDefault="0063262C">
      <w:pPr>
        <w:pStyle w:val="BodyText"/>
      </w:pPr>
      <w:r>
        <w:t xml:space="preserve"> d) Nu s-au furnizat suficiente informații.</w:t>
      </w:r>
    </w:p>
    <w:p w14:paraId="4D9B13D2" w14:textId="77777777" w:rsidR="0063262C" w:rsidRDefault="0063262C">
      <w:pPr>
        <w:pStyle w:val="BodyText"/>
      </w:pPr>
      <w:r>
        <w:t xml:space="preserve">8. Care este rangul matricei?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5C8CB6F2" w14:textId="77777777" w:rsidR="0063262C" w:rsidRDefault="0063262C">
      <w:pPr>
        <w:pStyle w:val="BodyText"/>
      </w:pPr>
      <w:r>
        <w:t xml:space="preserve"> a) 1 </w:t>
      </w:r>
    </w:p>
    <w:p w14:paraId="2CE0AFA4" w14:textId="77777777" w:rsidR="0063262C" w:rsidRDefault="0063262C">
      <w:pPr>
        <w:pStyle w:val="BodyText"/>
      </w:pPr>
      <w:r>
        <w:t xml:space="preserve"> b) 2 </w:t>
      </w:r>
    </w:p>
    <w:p w14:paraId="5542D197" w14:textId="77777777" w:rsidR="0063262C" w:rsidRDefault="0063262C">
      <w:pPr>
        <w:pStyle w:val="BodyText"/>
      </w:pPr>
      <w:r>
        <w:t xml:space="preserve"> c) 3</w:t>
      </w:r>
    </w:p>
    <w:p w14:paraId="3DE74183" w14:textId="7F6F7A33" w:rsidR="0063262C" w:rsidRDefault="0063262C">
      <w:pPr>
        <w:pStyle w:val="BodyText"/>
      </w:pPr>
      <w:r>
        <w:t xml:space="preserve"> d) 0</w:t>
      </w:r>
    </w:p>
    <w:p w14:paraId="665DE0AA" w14:textId="77777777" w:rsidR="0063262C" w:rsidRDefault="0063262C">
      <w:pPr>
        <w:pStyle w:val="BodyText"/>
      </w:pPr>
      <w:r>
        <w:t xml:space="preserve">9. Vectori dați și , calculează (produsul scalar).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6</m:t>
            </m:r>
          </m:e>
        </m:d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v</m:t>
        </m:r>
      </m:oMath>
    </w:p>
    <w:p w14:paraId="191AEB0C" w14:textId="77777777" w:rsidR="0063262C" w:rsidRDefault="0063262C">
      <w:pPr>
        <w:pStyle w:val="BodyText"/>
      </w:pPr>
      <w:r>
        <w:t xml:space="preserve"> a) 32 </w:t>
      </w:r>
    </w:p>
    <w:p w14:paraId="51F1840B" w14:textId="77777777" w:rsidR="0063262C" w:rsidRDefault="0063262C">
      <w:pPr>
        <w:pStyle w:val="BodyText"/>
      </w:pPr>
      <w:r>
        <w:t xml:space="preserve"> b) 26 </w:t>
      </w:r>
    </w:p>
    <w:p w14:paraId="61998CB3" w14:textId="77777777" w:rsidR="0063262C" w:rsidRDefault="0063262C">
      <w:pPr>
        <w:pStyle w:val="BodyText"/>
      </w:pPr>
      <w:r>
        <w:t xml:space="preserve"> c) 12</w:t>
      </w:r>
    </w:p>
    <w:p w14:paraId="6BC92025" w14:textId="5AB7941B" w:rsidR="0063262C" w:rsidRDefault="0063262C">
      <w:pPr>
        <w:pStyle w:val="BodyText"/>
      </w:pPr>
      <w:r>
        <w:t xml:space="preserve"> d) 15</w:t>
      </w:r>
    </w:p>
    <w:p w14:paraId="41372B57" w14:textId="77777777" w:rsidR="0063262C" w:rsidRDefault="0063262C">
      <w:pPr>
        <w:pStyle w:val="BodyText"/>
      </w:pPr>
      <w:r>
        <w:t xml:space="preserve">10. Pentru ce este soluția ecuației liniare în termeni de ? </w:t>
      </w:r>
      <m:oMath>
        <m:r>
          <w:rPr>
            <w:rFonts w:ascii="Cambria Math" w:hAnsi="Cambria Math"/>
          </w:rPr>
          <m:t>3x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12yx</m:t>
        </m:r>
      </m:oMath>
    </w:p>
    <w:p w14:paraId="5E26A4F9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</m:t>
        </m:r>
      </m:oMath>
    </w:p>
    <w:p w14:paraId="2CCEB5B8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 xml:space="preserve">b) 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3</m:t>
            </m:r>
          </m:num>
          <m:den>
            <m:r>
              <w:rPr>
                <w:rFonts w:ascii="Cambria Math" w:hAnsi="Cambria Math"/>
                <w:lang w:val="de-DE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lang w:val="de-DE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3</m:t>
            </m:r>
          </m:num>
          <m:den>
            <m:r>
              <w:rPr>
                <w:rFonts w:ascii="Cambria Math" w:hAnsi="Cambria Math"/>
                <w:lang w:val="de-DE"/>
              </w:rPr>
              <m:t>4</m:t>
            </m:r>
          </m:den>
        </m:f>
        <m:r>
          <w:rPr>
            <w:rFonts w:ascii="Cambria Math" w:hAnsi="Cambria Math"/>
          </w:rPr>
          <m:t>x</m:t>
        </m:r>
      </m:oMath>
    </w:p>
    <w:p w14:paraId="20DEF4C8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c)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3</m:t>
        </m:r>
        <m:r>
          <m:rPr>
            <m:sty m:val="p"/>
          </m:rPr>
          <w:rPr>
            <w:rFonts w:ascii="Cambria Math" w:hAnsi="Cambria Math"/>
            <w:lang w:val="de-DE"/>
          </w:rPr>
          <m:t>-</m:t>
        </m:r>
        <m:r>
          <w:rPr>
            <w:rFonts w:ascii="Cambria Math" w:hAnsi="Cambria Math"/>
          </w:rPr>
          <m:t>x</m:t>
        </m:r>
      </m:oMath>
    </w:p>
    <w:p w14:paraId="1DE31851" w14:textId="2461565A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d)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2</m:t>
        </m:r>
        <m:r>
          <m:rPr>
            <m:sty m:val="p"/>
          </m:rPr>
          <w:rPr>
            <w:rFonts w:ascii="Cambria Math" w:hAnsi="Cambria Math"/>
            <w:lang w:val="de-DE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3</m:t>
            </m:r>
          </m:num>
          <m:den>
            <m:r>
              <w:rPr>
                <w:rFonts w:ascii="Cambria Math" w:hAnsi="Cambria Math"/>
                <w:lang w:val="de-DE"/>
              </w:rPr>
              <m:t>4</m:t>
            </m:r>
          </m:den>
        </m:f>
        <m:r>
          <w:rPr>
            <w:rFonts w:ascii="Cambria Math" w:hAnsi="Cambria Math"/>
          </w:rPr>
          <m:t>x</m:t>
        </m:r>
      </m:oMath>
    </w:p>
    <w:p w14:paraId="2C288C0E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>—</w:t>
      </w:r>
    </w:p>
    <w:p w14:paraId="2A91CA81" w14:textId="66DD3DB8" w:rsidR="0063262C" w:rsidRPr="00AA2CD5" w:rsidRDefault="0063262C">
      <w:pPr>
        <w:pStyle w:val="BodyText"/>
        <w:rPr>
          <w:lang w:val="de-DE"/>
        </w:rPr>
      </w:pPr>
      <w:r w:rsidRPr="00AA2CD5">
        <w:rPr>
          <w:b/>
          <w:i/>
          <w:sz w:val="28"/>
          <w:lang w:val="de-DE"/>
        </w:rPr>
        <w:t>Răspunsuri</w:t>
      </w:r>
    </w:p>
    <w:p w14:paraId="54CF3E1D" w14:textId="77777777" w:rsidR="0063262C" w:rsidRDefault="0063262C">
      <w:pPr>
        <w:pStyle w:val="BodyText"/>
      </w:pPr>
      <w:r>
        <w:t xml:space="preserve">1. </w:t>
      </w:r>
    </w:p>
    <w:p w14:paraId="36129367" w14:textId="2D8EB17B" w:rsidR="0063262C" w:rsidRDefault="0063262C">
      <w:pPr>
        <w:pStyle w:val="BodyText"/>
      </w:pPr>
      <w:r>
        <w:t xml:space="preserve"> b) -2 Determinantul este calculat ca .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74120846" w14:textId="77777777" w:rsidR="0063262C" w:rsidRDefault="0063262C">
      <w:pPr>
        <w:pStyle w:val="BodyText"/>
      </w:pPr>
      <w:r>
        <w:t xml:space="preserve">2. </w:t>
      </w:r>
    </w:p>
    <w:p w14:paraId="5F0188E9" w14:textId="72D44F00" w:rsidR="0063262C" w:rsidRDefault="0063262C">
      <w:pPr>
        <w:pStyle w:val="BodyText"/>
      </w:pPr>
      <w:r>
        <w:lastRenderedPageBreak/>
        <w:t xml:space="preserve"> c) Opțiuni (</w:t>
      </w:r>
      <m:oMath>
        <m:r>
          <m:rPr>
            <m:sty m:val="p"/>
          </m:rPr>
          <w:rPr>
            <w:rFonts w:ascii="Cambria Math" w:hAnsi="Cambria Math"/>
          </w:rPr>
          <m:t>{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</w:p>
    <w:p w14:paraId="4754224F" w14:textId="77777777" w:rsidR="0063262C" w:rsidRDefault="0063262C">
      <w:pPr>
        <w:pStyle w:val="BodyText"/>
      </w:pPr>
      <w:r>
        <w:t xml:space="preserve"> a) și (</w:t>
      </w:r>
    </w:p>
    <w:p w14:paraId="3470E809" w14:textId="77777777" w:rsidR="0063262C" w:rsidRDefault="0063262C">
      <w:pPr>
        <w:pStyle w:val="BodyText"/>
      </w:pPr>
      <w:r>
        <w:t xml:space="preserve"> b) conțin vectori dependenți (unul este un multiplu al celuilalt). Opțiune (</w:t>
      </w:r>
    </w:p>
    <w:p w14:paraId="01AD9669" w14:textId="6A82744A" w:rsidR="0063262C" w:rsidRDefault="0063262C">
      <w:pPr>
        <w:pStyle w:val="BodyText"/>
      </w:pPr>
      <w:r>
        <w:t xml:space="preserve"> c) conține vectori independenți.</w:t>
      </w:r>
    </w:p>
    <w:p w14:paraId="72EA10B7" w14:textId="77777777" w:rsidR="0063262C" w:rsidRDefault="0063262C">
      <w:pPr>
        <w:pStyle w:val="BodyText"/>
      </w:pPr>
      <w:r>
        <w:t xml:space="preserve">3. </w:t>
      </w:r>
    </w:p>
    <w:p w14:paraId="7B6FF243" w14:textId="189021B6" w:rsidR="0063262C" w:rsidRDefault="0063262C">
      <w:pPr>
        <w:pStyle w:val="BodyText"/>
      </w:pPr>
      <w:r>
        <w:t xml:space="preserve"> a) Mulțimea tuturor vectorilor care pot fi exprimați ca Această definiție descrie spațiul nul.</w:t>
      </w:r>
      <m:oMath>
        <m:r>
          <w:rPr>
            <w:rFonts w:ascii="Cambria Math" w:hAnsi="Cambria Math"/>
          </w:rPr>
          <m:t>Av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3A705C82" w14:textId="77777777" w:rsidR="0063262C" w:rsidRDefault="0063262C">
      <w:pPr>
        <w:pStyle w:val="BodyText"/>
      </w:pPr>
      <w:r>
        <w:t xml:space="preserve">4. </w:t>
      </w:r>
    </w:p>
    <w:p w14:paraId="10ADF66C" w14:textId="0399C411" w:rsidR="0063262C" w:rsidRDefault="0063262C">
      <w:pPr>
        <w:pStyle w:val="BodyText"/>
      </w:pPr>
      <w:r>
        <w:t xml:space="preserve"> a) Are cel puțin o soluție. Sistemele consistente pot avea una sau infinit de soluții.</w:t>
      </w:r>
    </w:p>
    <w:p w14:paraId="06631A7E" w14:textId="77777777" w:rsidR="0063262C" w:rsidRDefault="0063262C">
      <w:pPr>
        <w:pStyle w:val="BodyText"/>
      </w:pPr>
      <w:r>
        <w:t xml:space="preserve">5. </w:t>
      </w:r>
    </w:p>
    <w:p w14:paraId="7CD33E02" w14:textId="22FC126A" w:rsidR="0063262C" w:rsidRDefault="0063262C">
      <w:pPr>
        <w:pStyle w:val="BodyText"/>
      </w:pPr>
      <w:r>
        <w:t xml:space="preserve"> b) 3 Polinomul caracteristic este , dând valori proprii .</w:t>
      </w:r>
      <m:oMath>
        <m:r>
          <m:rPr>
            <m:sty m:val="p"/>
          </m:rPr>
          <w:rPr>
            <w:rFonts w:ascii="Cambria Math" w:hAnsi="Cambria Math"/>
          </w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λI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0λ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</m:oMath>
    </w:p>
    <w:p w14:paraId="7297E67E" w14:textId="77777777" w:rsidR="0063262C" w:rsidRDefault="0063262C">
      <w:pPr>
        <w:pStyle w:val="BodyText"/>
      </w:pPr>
      <w:r>
        <w:t>6.</w:t>
      </w:r>
    </w:p>
    <w:p w14:paraId="4EFEDC72" w14:textId="48725D18" w:rsidR="0063262C" w:rsidRDefault="0063262C">
      <w:pPr>
        <w:pStyle w:val="BodyText"/>
      </w:pPr>
      <w:r>
        <w:t xml:space="preserve"> d) Toate cele de mai sus. Dacă , este într-adevăr ortogonal, și atât singular, cât și diagonalizabil.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IA</m:t>
        </m:r>
      </m:oMath>
    </w:p>
    <w:p w14:paraId="7E073DCE" w14:textId="77777777" w:rsidR="0063262C" w:rsidRDefault="0063262C">
      <w:pPr>
        <w:pStyle w:val="BodyText"/>
      </w:pPr>
      <w:r>
        <w:t xml:space="preserve">7. </w:t>
      </w:r>
    </w:p>
    <w:p w14:paraId="225BD5DC" w14:textId="76DB00B1" w:rsidR="0063262C" w:rsidRDefault="0063262C">
      <w:pPr>
        <w:pStyle w:val="BodyText"/>
      </w:pPr>
      <w:r>
        <w:t xml:space="preserve"> c) În concordanță cu infinit de multe soluții. A doua ecuație este un multiplu al primei, indicând soluții infinite.</w:t>
      </w:r>
    </w:p>
    <w:p w14:paraId="36CC1FD5" w14:textId="77777777" w:rsidR="0063262C" w:rsidRDefault="0063262C">
      <w:pPr>
        <w:pStyle w:val="BodyText"/>
      </w:pPr>
      <w:r>
        <w:t xml:space="preserve">8. </w:t>
      </w:r>
    </w:p>
    <w:p w14:paraId="38282799" w14:textId="4FEE0E10" w:rsidR="0063262C" w:rsidRDefault="0063262C">
      <w:pPr>
        <w:pStyle w:val="BodyText"/>
      </w:pPr>
      <w:r>
        <w:t xml:space="preserve"> b) 2 Rangul este numărul de rânduri diferite de zero după reducerea rândurilor; aici se simplifică la două.</w:t>
      </w:r>
    </w:p>
    <w:p w14:paraId="27069C51" w14:textId="77777777" w:rsidR="0063262C" w:rsidRDefault="0063262C">
      <w:pPr>
        <w:pStyle w:val="BodyText"/>
      </w:pPr>
      <w:r>
        <w:t xml:space="preserve">9. </w:t>
      </w:r>
    </w:p>
    <w:p w14:paraId="7783E7C7" w14:textId="43A79496" w:rsidR="0063262C" w:rsidRDefault="0063262C">
      <w:pPr>
        <w:pStyle w:val="BodyText"/>
      </w:pPr>
      <w:r>
        <w:t xml:space="preserve"> b) 32 Produsul scalar este calculat ca .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18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32</m:t>
        </m:r>
      </m:oMath>
    </w:p>
    <w:p w14:paraId="48C63BD9" w14:textId="77777777" w:rsidR="0063262C" w:rsidRDefault="0063262C">
      <w:pPr>
        <w:pStyle w:val="BodyText"/>
      </w:pPr>
      <w:r>
        <w:t xml:space="preserve">10. </w:t>
      </w:r>
    </w:p>
    <w:p w14:paraId="1A5FBD46" w14:textId="77F2D10A" w:rsidR="0063262C" w:rsidRDefault="0063262C">
      <w:pPr>
        <w:pStyle w:val="BodyText"/>
      </w:pPr>
      <w:r>
        <w:t xml:space="preserve"> a) Rearanjarea oferă .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x4y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