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28691AF" w14:textId="3AA6D236" w:rsidR="0063262C" w:rsidRDefault="0063262C">
      <w:r w:rsidRPr="007B78F8">
        <w:rPr>
          <w:b/>
          <w:sz w:val="36"/>
        </w:rPr>
        <w:t>Test</w:t>
      </w:r>
    </w:p>
    <w:p w14:paraId="48041603" w14:textId="77777777" w:rsidR="0063262C" w:rsidRDefault="0063262C">
      <w:pPr>
        <w:pStyle w:val="BodyText"/>
      </w:pPr>
      <w:r>
        <w:t xml:space="preserve">1. O pungă conține 4 bile roșii și 6 bile albastre. Care este probabilitatea de a selecta aleatoriu o bilă roșie din pungă? </w:t>
      </w:r>
    </w:p>
    <w:p w14:paraId="43BC0060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64957E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A022C6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F8FD206" w14:textId="306DF9B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6227F4B" w14:textId="77777777" w:rsidR="0063262C" w:rsidRDefault="0063262C">
      <w:pPr>
        <w:pStyle w:val="BodyText"/>
      </w:pPr>
      <w:r>
        <w:t xml:space="preserve">2. Într-un pachet standard de 52 de cărți de joc, care este probabilitatea de a trage un as? </w:t>
      </w:r>
    </w:p>
    <w:p w14:paraId="0720C21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5E25E6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0687B5E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B78F5F0" w14:textId="1F5A598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5CC686D2" w14:textId="77777777" w:rsidR="0063262C" w:rsidRDefault="0063262C">
      <w:pPr>
        <w:pStyle w:val="BodyText"/>
      </w:pPr>
      <w:r>
        <w:t xml:space="preserve">3. Dacă arunci o monedă corectă de trei ori, care este probabilitatea de a obține exact două capete? </w:t>
      </w:r>
    </w:p>
    <w:p w14:paraId="1D65D36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F342EB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083196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A7FD626" w14:textId="7072CFF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186AA2D" w14:textId="77777777" w:rsidR="0063262C" w:rsidRDefault="0063262C">
      <w:pPr>
        <w:pStyle w:val="BodyText"/>
      </w:pPr>
      <w:r>
        <w:t xml:space="preserve">4. Un site web afișează anunțuri utilizatorilor aleatoriu. Dacă probabilitatea ca un utilizator să dea clic pe un anunț este de 0,2, care este probabilitatea ca din 5 utilizatori, exact 3 să dea clic pe anunț? </w:t>
      </w:r>
    </w:p>
    <w:p w14:paraId="7BB82219" w14:textId="77777777" w:rsidR="0063262C" w:rsidRDefault="0063262C">
      <w:pPr>
        <w:pStyle w:val="BodyText"/>
      </w:pPr>
      <w:r>
        <w:t xml:space="preserve"> a) 0,227 </w:t>
      </w:r>
    </w:p>
    <w:p w14:paraId="1B8E4F69" w14:textId="77777777" w:rsidR="0063262C" w:rsidRDefault="0063262C">
      <w:pPr>
        <w:pStyle w:val="BodyText"/>
      </w:pPr>
      <w:r>
        <w:t xml:space="preserve"> b) 0,15 </w:t>
      </w:r>
    </w:p>
    <w:p w14:paraId="12000EAB" w14:textId="77777777" w:rsidR="0063262C" w:rsidRDefault="0063262C">
      <w:pPr>
        <w:pStyle w:val="BodyText"/>
      </w:pPr>
      <w:r>
        <w:t xml:space="preserve"> c) 0,4</w:t>
      </w:r>
    </w:p>
    <w:p w14:paraId="0547411B" w14:textId="273F8087" w:rsidR="0063262C" w:rsidRDefault="0063262C">
      <w:pPr>
        <w:pStyle w:val="BodyText"/>
      </w:pPr>
      <w:r>
        <w:t xml:space="preserve"> d) 0,6</w:t>
      </w:r>
    </w:p>
    <w:p w14:paraId="7120C33F" w14:textId="77777777" w:rsidR="0063262C" w:rsidRDefault="0063262C">
      <w:pPr>
        <w:pStyle w:val="BodyText"/>
      </w:pPr>
      <w:r>
        <w:lastRenderedPageBreak/>
        <w:t xml:space="preserve">5. O cutie conține 3 bile verzi, 2 galbene și 5 roșii. Dacă o bilă este desenată la întâmplare, care este probabilitatea să fie verde sau galbenă? </w:t>
      </w:r>
    </w:p>
    <w:p w14:paraId="02F8049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ADCC88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DE5FD8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9995F5C" w14:textId="4B3CB1A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9F4D652" w14:textId="77777777" w:rsidR="0063262C" w:rsidRDefault="0063262C">
      <w:pPr>
        <w:pStyle w:val="BodyText"/>
      </w:pPr>
      <w:r>
        <w:t xml:space="preserve">6. Un zar este aruncat de două ori. Care este probabilitatea ca suma celor două aruncări să fie egală cu 7? </w:t>
      </w:r>
    </w:p>
    <w:p w14:paraId="30C59D4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C00A81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DD70D0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2BEC08E4" w14:textId="6E1B577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C81C230" w14:textId="77777777" w:rsidR="0063262C" w:rsidRDefault="0063262C">
      <w:pPr>
        <w:pStyle w:val="BodyText"/>
      </w:pPr>
      <w:r>
        <w:t xml:space="preserve">7. Două monede sunt aruncate simultan. Care este probabilitatea de a obține cel puțin o coadă? </w:t>
      </w:r>
    </w:p>
    <w:p w14:paraId="191E9E3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CD9306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A43D3B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91DDCB6" w14:textId="171E6F9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626A5FD" w14:textId="77777777" w:rsidR="0063262C" w:rsidRDefault="0063262C">
      <w:pPr>
        <w:pStyle w:val="BodyText"/>
      </w:pPr>
      <w:r>
        <w:t xml:space="preserve">8. Într-o fabrică, 10 </w:t>
      </w:r>
    </w:p>
    <w:p w14:paraId="6AC84683" w14:textId="77777777" w:rsidR="0063262C" w:rsidRDefault="0063262C">
      <w:pPr>
        <w:pStyle w:val="BodyText"/>
      </w:pPr>
      <w:r>
        <w:t xml:space="preserve"> a) 0,193 </w:t>
      </w:r>
    </w:p>
    <w:p w14:paraId="7257CDCB" w14:textId="77777777" w:rsidR="0063262C" w:rsidRDefault="0063262C">
      <w:pPr>
        <w:pStyle w:val="BodyText"/>
      </w:pPr>
      <w:r>
        <w:t xml:space="preserve"> b) 0,263 </w:t>
      </w:r>
    </w:p>
    <w:p w14:paraId="570E7BDC" w14:textId="77777777" w:rsidR="0063262C" w:rsidRDefault="0063262C">
      <w:pPr>
        <w:pStyle w:val="BodyText"/>
      </w:pPr>
      <w:r>
        <w:t xml:space="preserve"> c) 0,10</w:t>
      </w:r>
    </w:p>
    <w:p w14:paraId="29A8E957" w14:textId="61B29298" w:rsidR="0063262C" w:rsidRDefault="0063262C">
      <w:pPr>
        <w:pStyle w:val="BodyText"/>
      </w:pPr>
      <w:r>
        <w:t xml:space="preserve"> d) 0,105</w:t>
      </w:r>
    </w:p>
    <w:p w14:paraId="4A5A4355" w14:textId="77777777" w:rsidR="0063262C" w:rsidRDefault="0063262C">
      <w:pPr>
        <w:pStyle w:val="BodyText"/>
      </w:pPr>
      <w:r>
        <w:t xml:space="preserve">9. Dacă un eveniment A are o probabilitate de 0,7, care este probabilitatea complementului evenimentului A? </w:t>
      </w:r>
    </w:p>
    <w:p w14:paraId="4048A139" w14:textId="77777777" w:rsidR="0063262C" w:rsidRDefault="0063262C">
      <w:pPr>
        <w:pStyle w:val="BodyText"/>
      </w:pPr>
      <w:r>
        <w:t xml:space="preserve"> a) 0,3 </w:t>
      </w:r>
    </w:p>
    <w:p w14:paraId="0CDA2482" w14:textId="77777777" w:rsidR="0063262C" w:rsidRDefault="0063262C">
      <w:pPr>
        <w:pStyle w:val="BodyText"/>
      </w:pPr>
      <w:r>
        <w:t xml:space="preserve"> b) 0,7 </w:t>
      </w:r>
    </w:p>
    <w:p w14:paraId="39FF0EF5" w14:textId="77777777" w:rsidR="0063262C" w:rsidRDefault="0063262C">
      <w:pPr>
        <w:pStyle w:val="BodyText"/>
      </w:pPr>
      <w:r>
        <w:t xml:space="preserve"> c) 1.0</w:t>
      </w:r>
    </w:p>
    <w:p w14:paraId="500C836C" w14:textId="08EDA7AC" w:rsidR="0063262C" w:rsidRDefault="0063262C">
      <w:pPr>
        <w:pStyle w:val="BodyText"/>
      </w:pPr>
      <w:r>
        <w:t xml:space="preserve"> d) 0,5</w:t>
      </w:r>
    </w:p>
    <w:p w14:paraId="049A7FE4" w14:textId="77777777" w:rsidR="0063262C" w:rsidRDefault="0063262C">
      <w:pPr>
        <w:pStyle w:val="BodyText"/>
      </w:pPr>
      <w:r>
        <w:lastRenderedPageBreak/>
        <w:t xml:space="preserve">10. Un student este selectat aleatoriu dintr-o clasă de 30 de studenți, unde 12 sunt femei. Care este probabilitatea ca studentul selectat să fie bărbat? </w:t>
      </w:r>
    </w:p>
    <w:p w14:paraId="6774CEF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6B92810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3CC8914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B1AB7C1" w14:textId="7579B00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B0821B6" w14:textId="77777777" w:rsidR="0063262C" w:rsidRDefault="0063262C">
      <w:pPr>
        <w:pStyle w:val="BodyText"/>
      </w:pPr>
      <w:r>
        <w:t>—</w:t>
      </w:r>
    </w:p>
    <w:p w14:paraId="2201F83E" w14:textId="5383A9FE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6084DE3" w14:textId="77777777" w:rsidR="0063262C" w:rsidRDefault="0063262C">
      <w:pPr>
        <w:pStyle w:val="BodyText"/>
      </w:pPr>
      <w:r>
        <w:t xml:space="preserve">1. </w:t>
      </w:r>
    </w:p>
    <w:p w14:paraId="409D340C" w14:textId="77A0CC70" w:rsidR="0063262C" w:rsidRDefault="0063262C">
      <w:pPr>
        <w:pStyle w:val="BodyText"/>
      </w:pPr>
      <w:r>
        <w:t xml:space="preserve"> c) Explicație: Probabilitatea de a selecta o minge roșie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nor/>
              </m:rPr>
              <m:t xml:space="preserve"> (red balls)</m:t>
            </m:r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nor/>
              </m:rPr>
              <m:t xml:space="preserve"> (red)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  <m:r>
              <m:rPr>
                <m:nor/>
              </m:rPr>
              <m:t xml:space="preserve"> (blue)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562350C" w14:textId="77777777" w:rsidR="0063262C" w:rsidRDefault="0063262C">
      <w:pPr>
        <w:pStyle w:val="BodyText"/>
      </w:pPr>
      <w:r>
        <w:t xml:space="preserve">2. </w:t>
      </w:r>
    </w:p>
    <w:p w14:paraId="69E27BCF" w14:textId="1399D2AC" w:rsidR="0063262C" w:rsidRDefault="0063262C">
      <w:pPr>
        <w:pStyle w:val="BodyText"/>
      </w:pPr>
      <w:r>
        <w:t xml:space="preserve"> c) Explicație: Există 4 ași într-un pachet de 52 de cărți,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4C7C1FCE" w14:textId="77777777" w:rsidR="0063262C" w:rsidRDefault="0063262C">
      <w:pPr>
        <w:pStyle w:val="BodyText"/>
      </w:pPr>
      <w:r>
        <w:t xml:space="preserve">3. </w:t>
      </w:r>
    </w:p>
    <w:p w14:paraId="30B4B108" w14:textId="50DCF48E" w:rsidR="0063262C" w:rsidRDefault="0063262C">
      <w:pPr>
        <w:pStyle w:val="BodyText"/>
      </w:pPr>
      <w:r>
        <w:t xml:space="preserve"> a) Explicație: Numărul de moduri de a obține 2 capete în 3 răsturnări este 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4169518" w14:textId="77777777" w:rsidR="0063262C" w:rsidRDefault="0063262C">
      <w:pPr>
        <w:pStyle w:val="BodyText"/>
      </w:pPr>
      <w:r>
        <w:t xml:space="preserve">4. </w:t>
      </w:r>
    </w:p>
    <w:p w14:paraId="1EF84AE9" w14:textId="61628AB7" w:rsidR="0063262C" w:rsidRDefault="0063262C">
      <w:pPr>
        <w:pStyle w:val="BodyText"/>
      </w:pPr>
      <w:r>
        <w:t xml:space="preserve"> a) 0.227 Explicație: Folosind formula probabilității binomiale, , găsim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0.2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0.227</m:t>
        </m:r>
      </m:oMath>
    </w:p>
    <w:p w14:paraId="21672C0E" w14:textId="77777777" w:rsidR="0063262C" w:rsidRDefault="0063262C">
      <w:pPr>
        <w:pStyle w:val="BodyText"/>
      </w:pPr>
      <w:r>
        <w:t xml:space="preserve">5. </w:t>
      </w:r>
    </w:p>
    <w:p w14:paraId="365E9FAA" w14:textId="0E11DD78" w:rsidR="0063262C" w:rsidRDefault="0063262C">
      <w:pPr>
        <w:pStyle w:val="BodyText"/>
      </w:pPr>
      <w:r>
        <w:t xml:space="preserve"> a) Explicație: Total bile = 3 + 2 + 5 = 10. Probabilitatea de a desena o marmură verde sau galbenă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00B64E0" w14:textId="77777777" w:rsidR="0063262C" w:rsidRDefault="0063262C">
      <w:pPr>
        <w:pStyle w:val="BodyText"/>
      </w:pPr>
      <w:r>
        <w:t xml:space="preserve">6. </w:t>
      </w:r>
    </w:p>
    <w:p w14:paraId="6720207C" w14:textId="6029C009" w:rsidR="0063262C" w:rsidRDefault="0063262C">
      <w:pPr>
        <w:pStyle w:val="BodyText"/>
      </w:pPr>
      <w:r>
        <w:t xml:space="preserve"> c) Explicație: Rezultatele posibile sunt (1,6), (2,5), (3,4), (4,3), (5,2), (6,1) - un total de 6.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2D6D6DB" w14:textId="77777777" w:rsidR="0063262C" w:rsidRDefault="0063262C">
      <w:pPr>
        <w:pStyle w:val="BodyText"/>
      </w:pPr>
      <w:r>
        <w:t xml:space="preserve">7. </w:t>
      </w:r>
    </w:p>
    <w:p w14:paraId="568B2C2F" w14:textId="26FD61E8" w:rsidR="0063262C" w:rsidRDefault="0063262C">
      <w:pPr>
        <w:pStyle w:val="BodyText"/>
      </w:pPr>
      <w:r>
        <w:t xml:space="preserve"> c) Explicație: Un singur rezultat nu are coadă (HH). Probabilitatea de a obține cel puțin o coadă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HH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50ABD6F" w14:textId="77777777" w:rsidR="0063262C" w:rsidRDefault="0063262C">
      <w:pPr>
        <w:pStyle w:val="BodyText"/>
      </w:pPr>
      <w:r>
        <w:t xml:space="preserve">8. </w:t>
      </w:r>
    </w:p>
    <w:p w14:paraId="342AD992" w14:textId="28120EFC" w:rsidR="0063262C" w:rsidRDefault="0063262C">
      <w:pPr>
        <w:pStyle w:val="BodyText"/>
      </w:pPr>
      <w:r>
        <w:t xml:space="preserve"> a) 0.193 Explicație: Folosind formula binomială pentru :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0.1</m:t>
            </m:r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</m:t>
                </m:r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0.193</m:t>
        </m:r>
      </m:oMath>
    </w:p>
    <w:p w14:paraId="3C6F4D37" w14:textId="77777777" w:rsidR="0063262C" w:rsidRDefault="0063262C">
      <w:pPr>
        <w:pStyle w:val="BodyText"/>
      </w:pPr>
      <w:r>
        <w:lastRenderedPageBreak/>
        <w:t xml:space="preserve">9. </w:t>
      </w:r>
    </w:p>
    <w:p w14:paraId="6AE98F5A" w14:textId="14F20968" w:rsidR="0063262C" w:rsidRDefault="0063262C">
      <w:pPr>
        <w:pStyle w:val="BodyText"/>
      </w:pPr>
      <w:r>
        <w:t xml:space="preserve"> a) 0.3 Explicație: Complementul unui eveniment este . Astfel.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1F51EB29" w14:textId="77777777" w:rsidR="0063262C" w:rsidRDefault="0063262C">
      <w:pPr>
        <w:pStyle w:val="BodyText"/>
      </w:pPr>
      <w:r>
        <w:t xml:space="preserve">10. </w:t>
      </w:r>
    </w:p>
    <w:p w14:paraId="1D2D5D51" w14:textId="24B73F2A" w:rsidR="0063262C" w:rsidRDefault="0063262C">
      <w:pPr>
        <w:pStyle w:val="BodyText"/>
      </w:pPr>
      <w:r>
        <w:t xml:space="preserve"> b) Explicație: Total elevi = 30, Femei = 12, Bărbați = 30 - 12 = 18.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