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9A23DE4" w14:textId="1C617843" w:rsidR="0063262C" w:rsidRDefault="0063262C">
      <w:r w:rsidRPr="007B78F8">
        <w:rPr>
          <w:b/>
          <w:sz w:val="36"/>
        </w:rPr>
        <w:t>Test</w:t>
      </w:r>
    </w:p>
    <w:p w14:paraId="14009A09" w14:textId="77777777" w:rsidR="0063262C" w:rsidRDefault="0063262C">
      <w:pPr>
        <w:pStyle w:val="BodyText"/>
      </w:pPr>
      <w:r>
        <w:t xml:space="preserve">1. O fabrică produce becuri și se știe că 90 </w:t>
      </w:r>
    </w:p>
    <w:p w14:paraId="3D2E7F42" w14:textId="77777777" w:rsidR="0063262C" w:rsidRDefault="0063262C">
      <w:pPr>
        <w:pStyle w:val="BodyText"/>
      </w:pPr>
      <w:r>
        <w:lastRenderedPageBreak/>
        <w:t xml:space="preserve"> a) 0,1935 </w:t>
      </w:r>
    </w:p>
    <w:p w14:paraId="7F8507C1" w14:textId="77777777" w:rsidR="0063262C" w:rsidRDefault="0063262C">
      <w:pPr>
        <w:pStyle w:val="BodyText"/>
      </w:pPr>
      <w:r>
        <w:t xml:space="preserve"> b) 0,3874 </w:t>
      </w:r>
    </w:p>
    <w:p w14:paraId="0A0D3E3E" w14:textId="77777777" w:rsidR="0063262C" w:rsidRDefault="0063262C">
      <w:pPr>
        <w:pStyle w:val="BodyText"/>
      </w:pPr>
      <w:r>
        <w:t xml:space="preserve"> c) 0,1216</w:t>
      </w:r>
    </w:p>
    <w:p w14:paraId="402D2713" w14:textId="39199456" w:rsidR="0063262C" w:rsidRDefault="0063262C">
      <w:pPr>
        <w:pStyle w:val="BodyText"/>
      </w:pPr>
      <w:r>
        <w:t xml:space="preserve"> d) 0,3224</w:t>
      </w:r>
    </w:p>
    <w:p w14:paraId="0ED92B1F" w14:textId="77777777" w:rsidR="0063262C" w:rsidRDefault="0063262C">
      <w:pPr>
        <w:pStyle w:val="BodyText"/>
      </w:pPr>
      <w:r>
        <w:t xml:space="preserve">2. Care este valoarea așteptată a unei variabile aleatorii discrete a cărei funcție de masă de probabilitate este dată de ? </w:t>
      </w:r>
      <m:oMath>
        <m:r>
          <w:rPr>
            <w:rFonts w:ascii="Cambria Math" w:hAnsi="Cambria Math"/>
          </w:rPr>
          <m:t>XP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2D23DDF2" w14:textId="77777777" w:rsidR="0063262C" w:rsidRDefault="0063262C">
      <w:pPr>
        <w:pStyle w:val="BodyText"/>
      </w:pPr>
      <w:r>
        <w:t xml:space="preserve"> a) 1.5 </w:t>
      </w:r>
    </w:p>
    <w:p w14:paraId="6805C7C6" w14:textId="77777777" w:rsidR="0063262C" w:rsidRDefault="0063262C">
      <w:pPr>
        <w:pStyle w:val="BodyText"/>
      </w:pPr>
      <w:r>
        <w:t xml:space="preserve"> b) 2.0 </w:t>
      </w:r>
    </w:p>
    <w:p w14:paraId="65475D09" w14:textId="77777777" w:rsidR="0063262C" w:rsidRDefault="0063262C">
      <w:pPr>
        <w:pStyle w:val="BodyText"/>
      </w:pPr>
      <w:r>
        <w:t xml:space="preserve"> c) 2.5</w:t>
      </w:r>
    </w:p>
    <w:p w14:paraId="1F40D62D" w14:textId="7DC91BCD" w:rsidR="0063262C" w:rsidRDefault="0063262C">
      <w:pPr>
        <w:pStyle w:val="BodyText"/>
      </w:pPr>
      <w:r>
        <w:t xml:space="preserve"> d) 2.1</w:t>
      </w:r>
    </w:p>
    <w:p w14:paraId="5ABF38A2" w14:textId="77777777" w:rsidR="0063262C" w:rsidRDefault="0063262C">
      <w:pPr>
        <w:pStyle w:val="BodyText"/>
      </w:pPr>
      <w:r>
        <w:t xml:space="preserve">3. O cutie conține 3 bile roșii și 2 bile albastre. Dacă trageți aleatoriu două bile fără înlocuire, care este probabilitatea ca ambele bile să fie roșii? </w:t>
      </w:r>
    </w:p>
    <w:p w14:paraId="7FCEBC17" w14:textId="77777777" w:rsidR="0063262C" w:rsidRDefault="0063262C">
      <w:pPr>
        <w:pStyle w:val="BodyText"/>
      </w:pPr>
      <w:r>
        <w:t xml:space="preserve"> a) 0,5 </w:t>
      </w:r>
    </w:p>
    <w:p w14:paraId="74E9F8B9" w14:textId="77777777" w:rsidR="0063262C" w:rsidRDefault="0063262C">
      <w:pPr>
        <w:pStyle w:val="BodyText"/>
      </w:pPr>
      <w:r>
        <w:t xml:space="preserve"> b) 0,3 </w:t>
      </w:r>
    </w:p>
    <w:p w14:paraId="560022AF" w14:textId="77777777" w:rsidR="0063262C" w:rsidRDefault="0063262C">
      <w:pPr>
        <w:pStyle w:val="BodyText"/>
      </w:pPr>
      <w:r>
        <w:t xml:space="preserve"> c) 0,36</w:t>
      </w:r>
    </w:p>
    <w:p w14:paraId="156540C3" w14:textId="5E3F6DC9" w:rsidR="0063262C" w:rsidRDefault="0063262C">
      <w:pPr>
        <w:pStyle w:val="BodyText"/>
      </w:pPr>
      <w:r>
        <w:t xml:space="preserve"> d) 0,4</w:t>
      </w:r>
    </w:p>
    <w:p w14:paraId="3EE134C3" w14:textId="77777777" w:rsidR="0063262C" w:rsidRDefault="0063262C">
      <w:pPr>
        <w:pStyle w:val="BodyText"/>
      </w:pPr>
      <w:r>
        <w:t xml:space="preserve">4. Se aruncă un zar cu șase fețe. Care este varianța rezultatului? </w:t>
      </w:r>
    </w:p>
    <w:p w14:paraId="64968088" w14:textId="77777777" w:rsidR="0063262C" w:rsidRDefault="0063262C">
      <w:pPr>
        <w:pStyle w:val="BodyText"/>
      </w:pPr>
      <w:r>
        <w:t xml:space="preserve"> a) 2.9167 </w:t>
      </w:r>
    </w:p>
    <w:p w14:paraId="797A88C6" w14:textId="77777777" w:rsidR="0063262C" w:rsidRDefault="0063262C">
      <w:pPr>
        <w:pStyle w:val="BodyText"/>
      </w:pPr>
      <w:r>
        <w:t xml:space="preserve"> b) 2.9205 </w:t>
      </w:r>
    </w:p>
    <w:p w14:paraId="04DEC88F" w14:textId="77777777" w:rsidR="0063262C" w:rsidRDefault="0063262C">
      <w:pPr>
        <w:pStyle w:val="BodyText"/>
      </w:pPr>
      <w:r>
        <w:t xml:space="preserve"> c) 5.25</w:t>
      </w:r>
    </w:p>
    <w:p w14:paraId="68722618" w14:textId="71C0BFAE" w:rsidR="0063262C" w:rsidRDefault="0063262C">
      <w:pPr>
        <w:pStyle w:val="BodyText"/>
      </w:pPr>
      <w:r>
        <w:t xml:space="preserve"> d) 7</w:t>
      </w:r>
    </w:p>
    <w:p w14:paraId="57D07AD8" w14:textId="77777777" w:rsidR="0063262C" w:rsidRDefault="0063262C">
      <w:pPr>
        <w:pStyle w:val="BodyText"/>
      </w:pPr>
      <w:r>
        <w:t xml:space="preserve">5. Dacă variabila aleatorie urmează o distribuție normală cu medie și abatere standard, care este probabilitatea mai mică de 12? </w:t>
      </w:r>
      <m:oMath>
        <m:r>
          <w:rPr>
            <w:rFonts w:ascii="Cambria Math" w:hAnsi="Cambria Math"/>
          </w:rPr>
          <m:t>Xμ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</m:oMath>
    </w:p>
    <w:p w14:paraId="3AC51B41" w14:textId="77777777" w:rsidR="0063262C" w:rsidRDefault="0063262C">
      <w:pPr>
        <w:pStyle w:val="BodyText"/>
      </w:pPr>
      <w:r>
        <w:t xml:space="preserve"> a) 0,8413 </w:t>
      </w:r>
    </w:p>
    <w:p w14:paraId="7064532C" w14:textId="77777777" w:rsidR="0063262C" w:rsidRDefault="0063262C">
      <w:pPr>
        <w:pStyle w:val="BodyText"/>
      </w:pPr>
      <w:r>
        <w:t xml:space="preserve"> b) 0,7881 </w:t>
      </w:r>
    </w:p>
    <w:p w14:paraId="647966AB" w14:textId="77777777" w:rsidR="0063262C" w:rsidRDefault="0063262C">
      <w:pPr>
        <w:pStyle w:val="BodyText"/>
      </w:pPr>
      <w:r>
        <w:t xml:space="preserve"> c) 0,9332</w:t>
      </w:r>
    </w:p>
    <w:p w14:paraId="7E2C5BD4" w14:textId="2064985F" w:rsidR="0063262C" w:rsidRDefault="0063262C">
      <w:pPr>
        <w:pStyle w:val="BodyText"/>
      </w:pPr>
      <w:r>
        <w:t xml:space="preserve"> d) 0,5000</w:t>
      </w:r>
    </w:p>
    <w:p w14:paraId="5CD4D9CD" w14:textId="77777777" w:rsidR="0063262C" w:rsidRDefault="0063262C">
      <w:pPr>
        <w:pStyle w:val="BodyText"/>
      </w:pPr>
      <w:r>
        <w:t xml:space="preserve">6. Într-un sondaj s-a constatat că 60 </w:t>
      </w:r>
    </w:p>
    <w:p w14:paraId="69AE8155" w14:textId="77777777" w:rsidR="0063262C" w:rsidRDefault="0063262C">
      <w:pPr>
        <w:pStyle w:val="BodyText"/>
      </w:pPr>
      <w:r>
        <w:t xml:space="preserve"> a) 0,5799 </w:t>
      </w:r>
    </w:p>
    <w:p w14:paraId="7FF1E09F" w14:textId="77777777" w:rsidR="0063262C" w:rsidRDefault="0063262C">
      <w:pPr>
        <w:pStyle w:val="BodyText"/>
      </w:pPr>
      <w:r>
        <w:t xml:space="preserve"> b) 0,8000 </w:t>
      </w:r>
    </w:p>
    <w:p w14:paraId="11EA8115" w14:textId="77777777" w:rsidR="0063262C" w:rsidRDefault="0063262C">
      <w:pPr>
        <w:pStyle w:val="BodyText"/>
      </w:pPr>
      <w:r>
        <w:t xml:space="preserve"> c) 0,5123</w:t>
      </w:r>
    </w:p>
    <w:p w14:paraId="06CBD08D" w14:textId="6C66AFCF" w:rsidR="0063262C" w:rsidRDefault="0063262C">
      <w:pPr>
        <w:pStyle w:val="BodyText"/>
      </w:pPr>
      <w:r>
        <w:t xml:space="preserve"> d) 0,2517</w:t>
      </w:r>
    </w:p>
    <w:p w14:paraId="68F5761E" w14:textId="77777777" w:rsidR="0063262C" w:rsidRDefault="0063262C">
      <w:pPr>
        <w:pStyle w:val="BodyText"/>
      </w:pPr>
      <w:r>
        <w:lastRenderedPageBreak/>
        <w:t xml:space="preserve">7. Care dintre următoarele distribuții este utilizată pentru a modela numărul de succese într-un număr fix de studii Bernoulli independente? </w:t>
      </w:r>
    </w:p>
    <w:p w14:paraId="543EB82C" w14:textId="77777777" w:rsidR="0063262C" w:rsidRDefault="0063262C">
      <w:pPr>
        <w:pStyle w:val="BodyText"/>
      </w:pPr>
      <w:r>
        <w:t xml:space="preserve"> a) Poisson </w:t>
      </w:r>
    </w:p>
    <w:p w14:paraId="2FB77B1B" w14:textId="77777777" w:rsidR="0063262C" w:rsidRDefault="0063262C">
      <w:pPr>
        <w:pStyle w:val="BodyText"/>
      </w:pPr>
      <w:r>
        <w:t xml:space="preserve"> b) Binomial </w:t>
      </w:r>
    </w:p>
    <w:p w14:paraId="7CF5B867" w14:textId="77777777" w:rsidR="0063262C" w:rsidRDefault="0063262C">
      <w:pPr>
        <w:pStyle w:val="BodyText"/>
      </w:pPr>
      <w:r>
        <w:t xml:space="preserve"> c) Normal</w:t>
      </w:r>
    </w:p>
    <w:p w14:paraId="540C6080" w14:textId="79B050D5" w:rsidR="0063262C" w:rsidRDefault="0063262C">
      <w:pPr>
        <w:pStyle w:val="BodyText"/>
      </w:pPr>
      <w:r>
        <w:t xml:space="preserve"> d) Geometric</w:t>
      </w:r>
    </w:p>
    <w:p w14:paraId="2C57DBDB" w14:textId="77777777" w:rsidR="0063262C" w:rsidRDefault="0063262C">
      <w:pPr>
        <w:pStyle w:val="BodyText"/>
      </w:pPr>
      <w:r>
        <w:t xml:space="preserve">8. Un sistem informatic are un 1 </w:t>
      </w:r>
    </w:p>
    <w:p w14:paraId="54CC84A5" w14:textId="77777777" w:rsidR="0063262C" w:rsidRDefault="0063262C">
      <w:pPr>
        <w:pStyle w:val="BodyText"/>
      </w:pPr>
      <w:r>
        <w:t xml:space="preserve"> a) 50 </w:t>
      </w:r>
    </w:p>
    <w:p w14:paraId="40A35BB8" w14:textId="77777777" w:rsidR="0063262C" w:rsidRDefault="0063262C">
      <w:pPr>
        <w:pStyle w:val="BodyText"/>
      </w:pPr>
      <w:r>
        <w:t xml:space="preserve"> b) 100 </w:t>
      </w:r>
    </w:p>
    <w:p w14:paraId="0C98CC16" w14:textId="77777777" w:rsidR="0063262C" w:rsidRDefault="0063262C">
      <w:pPr>
        <w:pStyle w:val="BodyText"/>
      </w:pPr>
      <w:r>
        <w:t xml:space="preserve"> c) 200</w:t>
      </w:r>
    </w:p>
    <w:p w14:paraId="79DEFFF0" w14:textId="5CDA165F" w:rsidR="0063262C" w:rsidRDefault="0063262C">
      <w:pPr>
        <w:pStyle w:val="BodyText"/>
      </w:pPr>
      <w:r>
        <w:t xml:space="preserve"> d) 10</w:t>
      </w:r>
    </w:p>
    <w:p w14:paraId="6EC801CC" w14:textId="77777777" w:rsidR="0063262C" w:rsidRDefault="0063262C">
      <w:pPr>
        <w:pStyle w:val="BodyText"/>
      </w:pPr>
      <w:r>
        <w:t xml:space="preserve">9. O variabilă aleatorie continuă are o funcție de densitate de probabilitate dată de for . Care este probabilitatea mai mică de 0,5?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1X</m:t>
        </m:r>
      </m:oMath>
    </w:p>
    <w:p w14:paraId="19D24658" w14:textId="77777777" w:rsidR="0063262C" w:rsidRDefault="0063262C">
      <w:pPr>
        <w:pStyle w:val="BodyText"/>
      </w:pPr>
      <w:r>
        <w:t xml:space="preserve"> a) 0,25 </w:t>
      </w:r>
    </w:p>
    <w:p w14:paraId="010403D1" w14:textId="77777777" w:rsidR="0063262C" w:rsidRDefault="0063262C">
      <w:pPr>
        <w:pStyle w:val="BodyText"/>
      </w:pPr>
      <w:r>
        <w:t xml:space="preserve"> b) 0,5 </w:t>
      </w:r>
    </w:p>
    <w:p w14:paraId="4F2F9587" w14:textId="77777777" w:rsidR="0063262C" w:rsidRDefault="0063262C">
      <w:pPr>
        <w:pStyle w:val="BodyText"/>
      </w:pPr>
      <w:r>
        <w:t xml:space="preserve"> c) 0,375</w:t>
      </w:r>
    </w:p>
    <w:p w14:paraId="7B0D9A89" w14:textId="6F883727" w:rsidR="0063262C" w:rsidRDefault="0063262C">
      <w:pPr>
        <w:pStyle w:val="BodyText"/>
      </w:pPr>
      <w:r>
        <w:t xml:space="preserve"> d) 0,1875</w:t>
      </w:r>
    </w:p>
    <w:p w14:paraId="65DC6D95" w14:textId="77777777" w:rsidR="0063262C" w:rsidRDefault="0063262C">
      <w:pPr>
        <w:pStyle w:val="BodyText"/>
      </w:pPr>
      <w:r>
        <w:t xml:space="preserve">10. Într-un anumit oraș, numărul mediu de mașini care trec printr-o cabină de taxare într-o oră este de 10. Care este probabilitatea ca exact 12 mașini să treacă prin cabina de taxare în următoarea oră? </w:t>
      </w:r>
    </w:p>
    <w:p w14:paraId="45087F73" w14:textId="77777777" w:rsidR="0063262C" w:rsidRDefault="0063262C">
      <w:pPr>
        <w:pStyle w:val="BodyText"/>
      </w:pPr>
      <w:r>
        <w:t xml:space="preserve"> a) 0,1251 </w:t>
      </w:r>
    </w:p>
    <w:p w14:paraId="0DF8D0DB" w14:textId="77777777" w:rsidR="0063262C" w:rsidRDefault="0063262C">
      <w:pPr>
        <w:pStyle w:val="BodyText"/>
      </w:pPr>
      <w:r>
        <w:t xml:space="preserve"> b) 0,0420 </w:t>
      </w:r>
    </w:p>
    <w:p w14:paraId="67D9BD89" w14:textId="77777777" w:rsidR="0063262C" w:rsidRDefault="0063262C">
      <w:pPr>
        <w:pStyle w:val="BodyText"/>
      </w:pPr>
      <w:r>
        <w:t xml:space="preserve"> c) 0,0758</w:t>
      </w:r>
    </w:p>
    <w:p w14:paraId="53EE7FD1" w14:textId="27490C55" w:rsidR="0063262C" w:rsidRDefault="0063262C">
      <w:pPr>
        <w:pStyle w:val="BodyText"/>
      </w:pPr>
      <w:r>
        <w:t xml:space="preserve"> d) 0,0880</w:t>
      </w:r>
    </w:p>
    <w:p w14:paraId="7FAA4D1D" w14:textId="23CD00F4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E250072" w14:textId="77777777" w:rsidR="0063262C" w:rsidRDefault="0063262C">
      <w:pPr>
        <w:pStyle w:val="BodyText"/>
      </w:pPr>
      <w:r>
        <w:t xml:space="preserve">1. </w:t>
      </w:r>
    </w:p>
    <w:p w14:paraId="435D49B8" w14:textId="4C8EED14" w:rsidR="0063262C" w:rsidRDefault="0063262C">
      <w:pPr>
        <w:pStyle w:val="BodyText"/>
      </w:pPr>
      <w:r>
        <w:t xml:space="preserve"> a) Explicație: Aceasta este o problemă de probabilitate binomială în care , , . Probabilitatea .</w:t>
      </w:r>
      <m:oMath>
        <m:r>
          <w:rPr>
            <w:rFonts w:ascii="Cambria Math" w:hAnsi="Cambria Math"/>
          </w:rPr>
          <m:t>0.1935n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0.9</m:t>
                </m:r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0.1935</m:t>
        </m:r>
      </m:oMath>
    </w:p>
    <w:p w14:paraId="6426DDB5" w14:textId="77777777" w:rsidR="0063262C" w:rsidRDefault="0063262C">
      <w:pPr>
        <w:pStyle w:val="BodyText"/>
      </w:pPr>
      <w:r>
        <w:t xml:space="preserve">2. </w:t>
      </w:r>
    </w:p>
    <w:p w14:paraId="6CE1FF2B" w14:textId="421450AE" w:rsidR="0063262C" w:rsidRDefault="0063262C">
      <w:pPr>
        <w:pStyle w:val="BodyText"/>
      </w:pPr>
      <w:r>
        <w:t xml:space="preserve"> c) Explicație: Valoarea așteptată.</w:t>
      </w:r>
      <m:oMath>
        <m:r>
          <w:rPr>
            <w:rFonts w:ascii="Cambria Math" w:hAnsi="Cambria Math"/>
          </w:rPr>
          <m:t>2.5E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=∑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1.0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0.9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2.1</m:t>
        </m:r>
      </m:oMath>
    </w:p>
    <w:p w14:paraId="79BA90D7" w14:textId="77777777" w:rsidR="0063262C" w:rsidRDefault="0063262C">
      <w:pPr>
        <w:pStyle w:val="BodyText"/>
      </w:pPr>
      <w:r>
        <w:t>3.</w:t>
      </w:r>
    </w:p>
    <w:p w14:paraId="350700F8" w14:textId="05538551" w:rsidR="0063262C" w:rsidRDefault="0063262C">
      <w:pPr>
        <w:pStyle w:val="BodyText"/>
      </w:pPr>
      <w:r>
        <w:lastRenderedPageBreak/>
        <w:t xml:space="preserve"> d) Explicație: Probabilitatea de a trage 2 bile roșii este .</w:t>
      </w:r>
      <m:oMath>
        <m:r>
          <w:rPr>
            <w:rFonts w:ascii="Cambria Math" w:hAnsi="Cambria Math"/>
          </w:rPr>
          <m:t>0.4P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RR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41366514" w14:textId="77777777" w:rsidR="0063262C" w:rsidRDefault="0063262C">
      <w:pPr>
        <w:pStyle w:val="BodyText"/>
      </w:pPr>
      <w:r>
        <w:t xml:space="preserve">4. </w:t>
      </w:r>
    </w:p>
    <w:p w14:paraId="68BCF6BE" w14:textId="5ED099FD" w:rsidR="0063262C" w:rsidRDefault="0063262C">
      <w:pPr>
        <w:pStyle w:val="BodyText"/>
      </w:pPr>
      <w:r>
        <w:t xml:space="preserve"> a) Explicație: Pentru o matriță corectă cu șase fețe, media , varianța .</w:t>
      </w:r>
      <m:oMath>
        <m:r>
          <w:rPr>
            <w:rFonts w:ascii="Cambria Math" w:hAnsi="Cambria Math"/>
          </w:rPr>
          <m:t>2.9167μ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2.9167</m:t>
        </m:r>
      </m:oMath>
    </w:p>
    <w:p w14:paraId="20FB9BE5" w14:textId="77777777" w:rsidR="0063262C" w:rsidRDefault="0063262C">
      <w:pPr>
        <w:pStyle w:val="BodyText"/>
      </w:pPr>
      <w:r>
        <w:t xml:space="preserve">5. </w:t>
      </w:r>
    </w:p>
    <w:p w14:paraId="3452D042" w14:textId="6F98711D" w:rsidR="0063262C" w:rsidRDefault="0063262C">
      <w:pPr>
        <w:pStyle w:val="BodyText"/>
      </w:pPr>
      <w:r>
        <w:t xml:space="preserve"> a) Explicație: Standardizați.</w:t>
      </w:r>
      <m:oMath>
        <m:r>
          <w:rPr>
            <w:rFonts w:ascii="Cambria Math" w:hAnsi="Cambria Math"/>
          </w:rPr>
          <m:t>0.8413P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12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0.8413</m:t>
        </m:r>
      </m:oMath>
    </w:p>
    <w:p w14:paraId="77E10C3D" w14:textId="77777777" w:rsidR="0063262C" w:rsidRDefault="0063262C">
      <w:pPr>
        <w:pStyle w:val="BodyText"/>
      </w:pPr>
      <w:r>
        <w:t xml:space="preserve">6. </w:t>
      </w:r>
    </w:p>
    <w:p w14:paraId="680C49C4" w14:textId="0F9F7580" w:rsidR="0063262C" w:rsidRDefault="0063262C">
      <w:pPr>
        <w:pStyle w:val="BodyText"/>
      </w:pPr>
      <w:r>
        <w:t xml:space="preserve"> a) Explicație: Folosind distribuția binomială rezultă aproximativ 0,5799.</w:t>
      </w:r>
      <m:oMath>
        <m:r>
          <w:rPr>
            <w:rFonts w:ascii="Cambria Math" w:hAnsi="Cambria Math"/>
          </w:rPr>
          <m:t>0.5799P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</m:d>
      </m:oMath>
    </w:p>
    <w:p w14:paraId="1EC2F047" w14:textId="77777777" w:rsidR="0063262C" w:rsidRDefault="0063262C">
      <w:pPr>
        <w:pStyle w:val="BodyText"/>
      </w:pPr>
      <w:r>
        <w:t xml:space="preserve">7. </w:t>
      </w:r>
    </w:p>
    <w:p w14:paraId="3A76E395" w14:textId="37889595" w:rsidR="0063262C" w:rsidRDefault="0063262C">
      <w:pPr>
        <w:pStyle w:val="BodyText"/>
      </w:pPr>
      <w:r>
        <w:t xml:space="preserve"> b) Explicația binomială: Distribuția binomială descrie numărul de succese într-un număr specificat de studii Bernoulli independente.</w:t>
      </w:r>
    </w:p>
    <w:p w14:paraId="47E8B42B" w14:textId="77777777" w:rsidR="0063262C" w:rsidRDefault="0063262C">
      <w:pPr>
        <w:pStyle w:val="BodyText"/>
      </w:pPr>
      <w:r>
        <w:t xml:space="preserve">8. </w:t>
      </w:r>
    </w:p>
    <w:p w14:paraId="7E059CDF" w14:textId="45549EAD" w:rsidR="0063262C" w:rsidRDefault="0063262C">
      <w:pPr>
        <w:pStyle w:val="BodyText"/>
      </w:pPr>
      <w:r>
        <w:t xml:space="preserve"> b) Explicație: Numărul așteptat pentru o distribuție geometrică este .</w:t>
      </w:r>
      <m:oMath>
        <m:r>
          <w:rPr>
            <w:rFonts w:ascii="Cambria Math" w:hAnsi="Cambria Math"/>
          </w:rPr>
          <m:t>100E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0.01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100</m:t>
        </m:r>
      </m:oMath>
    </w:p>
    <w:p w14:paraId="5004D1A9" w14:textId="77777777" w:rsidR="0063262C" w:rsidRDefault="0063262C">
      <w:pPr>
        <w:pStyle w:val="BodyText"/>
      </w:pPr>
      <w:r>
        <w:t xml:space="preserve">9. </w:t>
      </w:r>
    </w:p>
    <w:p w14:paraId="38601DBC" w14:textId="63EC2EB0" w:rsidR="0063262C" w:rsidRDefault="0063262C">
      <w:pPr>
        <w:pStyle w:val="BodyText"/>
      </w:pPr>
      <w:r>
        <w:t xml:space="preserve"> c) Explicație: Probabilitatea cumulativă este .</w:t>
      </w:r>
      <m:oMath>
        <m:r>
          <w:rPr>
            <w:rFonts w:ascii="Cambria Math" w:hAnsi="Cambria Math"/>
          </w:rPr>
          <m:t>0.375P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0.5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0.5</m:t>
            </m:r>
          </m:sup>
          <m:e>
            <m:r>
              <w:rPr>
                <w:rFonts w:ascii="Cambria Math" w:hAnsi="Cambria Math"/>
              </w:rPr>
              <m:t>3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0.5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0.125</m:t>
        </m:r>
      </m:oMath>
    </w:p>
    <w:p w14:paraId="0449C705" w14:textId="77777777" w:rsidR="0063262C" w:rsidRDefault="0063262C">
      <w:pPr>
        <w:pStyle w:val="BodyText"/>
      </w:pPr>
      <w:r>
        <w:t xml:space="preserve">10. </w:t>
      </w:r>
    </w:p>
    <w:p w14:paraId="5A617F8D" w14:textId="1D64AB7D" w:rsidR="0063262C" w:rsidRDefault="0063262C">
      <w:pPr>
        <w:pStyle w:val="BodyText"/>
      </w:pPr>
      <w:r>
        <w:t xml:space="preserve"> b) Explicație: Pentru o distribuție Poisson .</w:t>
      </w:r>
      <m:oMath>
        <m:r>
          <w:rPr>
            <w:rFonts w:ascii="Cambria Math" w:hAnsi="Cambria Math"/>
          </w:rPr>
          <m:t>0.0420P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12</m:t>
                </m:r>
              </m:sup>
            </m:sSup>
          </m:num>
          <m:den>
            <m:r>
              <w:rPr>
                <w:rFonts w:ascii="Cambria Math" w:hAnsi="Cambria Math"/>
              </w:rPr>
              <m:t>12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0.0420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