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p w14:paraId="3401BD19" w14:textId="18EC80FB" w:rsidR="0063262C" w:rsidRDefault="0063262C">
      <w:r w:rsidRPr="007B78F8">
        <w:rPr>
          <w:b/>
          <w:sz w:val="36"/>
        </w:rPr>
        <w:t>Test</w:t>
      </w:r>
    </w:p>
    <w:p w14:paraId="7C5BC47C" w14:textId="77777777" w:rsidR="0063262C" w:rsidRDefault="0063262C">
      <w:pPr>
        <w:pStyle w:val="BodyText"/>
      </w:pPr>
      <w:r>
        <w:t xml:space="preserve">1. O fabrică produce becuri, iar probabilitatea ca un bec să fie defect este. Dacă un inspector de control al calității selectează aleatoriu 100 de becuri, care este probabilitatea ca exact 3 becuri să fie defecte? </w:t>
      </w:r>
      <m:oMath>
        <m:r>
          <w:rPr>
            <w:rFonts w:ascii="Cambria Math" w:hAnsi="Cambria Math"/>
          </w:rPr>
          <m:t>0.02</m:t>
        </m:r>
      </m:oMath>
    </w:p>
    <w:p w14:paraId="1C568235" w14:textId="77777777" w:rsidR="0063262C" w:rsidRDefault="0063262C">
      <w:pPr>
        <w:pStyle w:val="BodyText"/>
      </w:pPr>
      <w:r>
        <w:t xml:space="preserve"> a)  </w:t>
      </w:r>
      <m:oMath>
        <m:r>
          <w:rPr>
            <w:rFonts w:ascii="Cambria Math" w:hAnsi="Cambria Math"/>
          </w:rPr>
          <m:t>0.180</m:t>
        </m:r>
      </m:oMath>
    </w:p>
    <w:p w14:paraId="716E5E22" w14:textId="77777777" w:rsidR="0063262C" w:rsidRDefault="0063262C">
      <w:pPr>
        <w:pStyle w:val="BodyText"/>
      </w:pPr>
      <w:r>
        <w:t xml:space="preserve"> b)  </w:t>
      </w:r>
      <m:oMath>
        <m:r>
          <w:rPr>
            <w:rFonts w:ascii="Cambria Math" w:hAnsi="Cambria Math"/>
          </w:rPr>
          <m:t>0.215</m:t>
        </m:r>
      </m:oMath>
    </w:p>
    <w:p w14:paraId="33003A25" w14:textId="77777777" w:rsidR="0063262C" w:rsidRDefault="0063262C">
      <w:pPr>
        <w:pStyle w:val="BodyText"/>
      </w:pPr>
      <w:r>
        <w:t xml:space="preserve"> c) </w:t>
      </w:r>
      <m:oMath>
        <m:r>
          <w:rPr>
            <w:rFonts w:ascii="Cambria Math" w:hAnsi="Cambria Math"/>
          </w:rPr>
          <m:t>0.250</m:t>
        </m:r>
      </m:oMath>
    </w:p>
    <w:p w14:paraId="41C0351C" w14:textId="2AC37F13" w:rsidR="0063262C" w:rsidRDefault="0063262C">
      <w:pPr>
        <w:pStyle w:val="BodyText"/>
      </w:pPr>
      <w:r>
        <w:t xml:space="preserve"> d) </w:t>
      </w:r>
      <m:oMath>
        <m:r>
          <w:rPr>
            <w:rFonts w:ascii="Cambria Math" w:hAnsi="Cambria Math"/>
          </w:rPr>
          <m:t>0.022</m:t>
        </m:r>
      </m:oMath>
    </w:p>
    <w:p w14:paraId="3A65940F" w14:textId="77777777" w:rsidR="0063262C" w:rsidRDefault="0063262C">
      <w:pPr>
        <w:pStyle w:val="BodyText"/>
      </w:pPr>
      <w:r>
        <w:t xml:space="preserve">2. Un zar este aruncat de două ori. Care este probabilitatea de a arunca o sumă de 8? </w:t>
      </w:r>
    </w:p>
    <w:p w14:paraId="75159AEB" w14:textId="77777777" w:rsidR="0063262C" w:rsidRDefault="0063262C">
      <w:pPr>
        <w:pStyle w:val="BodyText"/>
      </w:pPr>
      <w:r>
        <w:lastRenderedPageBreak/>
        <w:t xml:space="preserve"> a)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36</m:t>
            </m:r>
          </m:den>
        </m:f>
      </m:oMath>
    </w:p>
    <w:p w14:paraId="64995BA9" w14:textId="77777777" w:rsidR="0063262C" w:rsidRDefault="0063262C">
      <w:pPr>
        <w:pStyle w:val="BodyText"/>
      </w:pPr>
      <w:r>
        <w:t xml:space="preserve"> b)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</m:oMath>
    </w:p>
    <w:p w14:paraId="6BB06108" w14:textId="77777777" w:rsidR="0063262C" w:rsidRDefault="0063262C">
      <w:pPr>
        <w:pStyle w:val="BodyText"/>
      </w:pPr>
      <w:r>
        <w:t xml:space="preserve"> c)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</m:oMath>
    </w:p>
    <w:p w14:paraId="05C24286" w14:textId="68876518" w:rsidR="0063262C" w:rsidRDefault="0063262C">
      <w:pPr>
        <w:pStyle w:val="BodyText"/>
      </w:pPr>
      <w:r>
        <w:t xml:space="preserve"> d)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7</m:t>
            </m:r>
          </m:num>
          <m:den>
            <m:r>
              <w:rPr>
                <w:rFonts w:ascii="Cambria Math" w:hAnsi="Cambria Math"/>
              </w:rPr>
              <m:t>36</m:t>
            </m:r>
          </m:den>
        </m:f>
      </m:oMath>
    </w:p>
    <w:p w14:paraId="19EC8542" w14:textId="77777777" w:rsidR="0063262C" w:rsidRDefault="0063262C">
      <w:pPr>
        <w:pStyle w:val="BodyText"/>
      </w:pPr>
      <w:r>
        <w:t xml:space="preserve">3. Într-un anumit oraș, timpul dintre autobuze urmează o distribuție exponențială cu o medie de 10 minute. Care este abaterea standard a timpului dintre autobuze? </w:t>
      </w:r>
    </w:p>
    <w:p w14:paraId="44F92A14" w14:textId="77777777" w:rsidR="0063262C" w:rsidRDefault="0063262C">
      <w:pPr>
        <w:pStyle w:val="BodyText"/>
      </w:pPr>
      <w:r>
        <w:t xml:space="preserve"> a) 5 minute </w:t>
      </w:r>
    </w:p>
    <w:p w14:paraId="71045025" w14:textId="77777777" w:rsidR="0063262C" w:rsidRDefault="0063262C">
      <w:pPr>
        <w:pStyle w:val="BodyText"/>
      </w:pPr>
      <w:r>
        <w:t xml:space="preserve"> b) 10 minute </w:t>
      </w:r>
    </w:p>
    <w:p w14:paraId="446570EE" w14:textId="77777777" w:rsidR="0063262C" w:rsidRDefault="0063262C">
      <w:pPr>
        <w:pStyle w:val="BodyText"/>
      </w:pPr>
      <w:r>
        <w:t xml:space="preserve"> c) 15 minute</w:t>
      </w:r>
    </w:p>
    <w:p w14:paraId="087ECFDF" w14:textId="02AA3E58" w:rsidR="0063262C" w:rsidRDefault="0063262C">
      <w:pPr>
        <w:pStyle w:val="BodyText"/>
      </w:pPr>
      <w:r>
        <w:t xml:space="preserve"> d) 20 de minute</w:t>
      </w:r>
    </w:p>
    <w:p w14:paraId="0DAABD37" w14:textId="77777777" w:rsidR="0063262C" w:rsidRDefault="0063262C">
      <w:pPr>
        <w:pStyle w:val="BodyText"/>
      </w:pPr>
      <w:r>
        <w:t xml:space="preserve">4. Un produs nou are un 90 </w:t>
      </w:r>
    </w:p>
    <w:p w14:paraId="1F6F694C" w14:textId="77777777" w:rsidR="0063262C" w:rsidRDefault="0063262C">
      <w:pPr>
        <w:pStyle w:val="BodyText"/>
      </w:pPr>
      <w:r>
        <w:t xml:space="preserve"> a)  </w:t>
      </w:r>
      <m:oMath>
        <m:r>
          <w:rPr>
            <w:rFonts w:ascii="Cambria Math" w:hAnsi="Cambria Math"/>
          </w:rPr>
          <m:t>0.59049</m:t>
        </m:r>
      </m:oMath>
    </w:p>
    <w:p w14:paraId="5EB881E5" w14:textId="77777777" w:rsidR="0063262C" w:rsidRDefault="0063262C">
      <w:pPr>
        <w:pStyle w:val="BodyText"/>
      </w:pPr>
      <w:r>
        <w:t xml:space="preserve"> b)  </w:t>
      </w:r>
      <m:oMath>
        <m:r>
          <w:rPr>
            <w:rFonts w:ascii="Cambria Math" w:hAnsi="Cambria Math"/>
          </w:rPr>
          <m:t>0.40951</m:t>
        </m:r>
      </m:oMath>
    </w:p>
    <w:p w14:paraId="5562E3AE" w14:textId="77777777" w:rsidR="0063262C" w:rsidRDefault="0063262C">
      <w:pPr>
        <w:pStyle w:val="BodyText"/>
      </w:pPr>
      <w:r>
        <w:t xml:space="preserve"> c) </w:t>
      </w:r>
      <m:oMath>
        <m:r>
          <w:rPr>
            <w:rFonts w:ascii="Cambria Math" w:hAnsi="Cambria Math"/>
          </w:rPr>
          <m:t>0.52488</m:t>
        </m:r>
      </m:oMath>
    </w:p>
    <w:p w14:paraId="03F9528A" w14:textId="4DC57B47" w:rsidR="0063262C" w:rsidRDefault="0063262C">
      <w:pPr>
        <w:pStyle w:val="BodyText"/>
      </w:pPr>
      <w:r>
        <w:t xml:space="preserve"> d) </w:t>
      </w:r>
      <m:oMath>
        <m:r>
          <w:rPr>
            <w:rFonts w:ascii="Cambria Math" w:hAnsi="Cambria Math"/>
          </w:rPr>
          <m:t>0.81290</m:t>
        </m:r>
      </m:oMath>
    </w:p>
    <w:p w14:paraId="11092D3C" w14:textId="77777777" w:rsidR="0063262C" w:rsidRDefault="0063262C">
      <w:pPr>
        <w:pStyle w:val="BodyText"/>
      </w:pPr>
      <w:r>
        <w:t xml:space="preserve">5. O pungă conține 4 bile roșii și 6 bile albastre. Dacă două bile sunt extrase aleatoriu fără înlocuire, care este probabilitatea ca ambele bile să fie roșii? </w:t>
      </w:r>
    </w:p>
    <w:p w14:paraId="030B1534" w14:textId="77777777" w:rsidR="0063262C" w:rsidRDefault="0063262C">
      <w:pPr>
        <w:pStyle w:val="BodyText"/>
      </w:pPr>
      <w:r>
        <w:t xml:space="preserve"> a)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15</m:t>
            </m:r>
          </m:den>
        </m:f>
      </m:oMath>
    </w:p>
    <w:p w14:paraId="575AA4D2" w14:textId="77777777" w:rsidR="0063262C" w:rsidRDefault="0063262C">
      <w:pPr>
        <w:pStyle w:val="BodyText"/>
      </w:pPr>
      <w:r>
        <w:t xml:space="preserve"> b)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12</m:t>
            </m:r>
          </m:num>
          <m:den>
            <m:r>
              <w:rPr>
                <w:rFonts w:ascii="Cambria Math" w:hAnsi="Cambria Math"/>
              </w:rPr>
              <m:t>45</m:t>
            </m:r>
          </m:den>
        </m:f>
      </m:oMath>
    </w:p>
    <w:p w14:paraId="10A4EE31" w14:textId="77777777" w:rsidR="0063262C" w:rsidRDefault="0063262C">
      <w:pPr>
        <w:pStyle w:val="BodyText"/>
      </w:pPr>
      <w:r>
        <w:t xml:space="preserve"> c)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15</m:t>
            </m:r>
          </m:den>
        </m:f>
      </m:oMath>
    </w:p>
    <w:p w14:paraId="0EE03846" w14:textId="225276B7" w:rsidR="0063262C" w:rsidRDefault="0063262C">
      <w:pPr>
        <w:pStyle w:val="BodyText"/>
      </w:pPr>
      <w:r>
        <w:t xml:space="preserve"> d)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15</m:t>
            </m:r>
          </m:den>
        </m:f>
      </m:oMath>
    </w:p>
    <w:p w14:paraId="072FD19C" w14:textId="77777777" w:rsidR="0063262C" w:rsidRDefault="0063262C">
      <w:pPr>
        <w:pStyle w:val="BodyText"/>
      </w:pPr>
      <w:r>
        <w:t xml:space="preserve">6. Timpul până la defectarea unei mașini este modelat printr-o distribuție normală cu o medie de 50 de ore și o abatere standard de 5 ore. Care este probabilitatea ca mașina să eșueze după 55 de ore? </w:t>
      </w:r>
    </w:p>
    <w:p w14:paraId="64AD56DF" w14:textId="77777777" w:rsidR="0063262C" w:rsidRDefault="0063262C">
      <w:pPr>
        <w:pStyle w:val="BodyText"/>
      </w:pPr>
      <w:r>
        <w:t xml:space="preserve"> a)  </w:t>
      </w:r>
      <m:oMath>
        <m:r>
          <w:rPr>
            <w:rFonts w:ascii="Cambria Math" w:hAnsi="Cambria Math"/>
          </w:rPr>
          <m:t>0.8413</m:t>
        </m:r>
      </m:oMath>
    </w:p>
    <w:p w14:paraId="6E535508" w14:textId="77777777" w:rsidR="0063262C" w:rsidRDefault="0063262C">
      <w:pPr>
        <w:pStyle w:val="BodyText"/>
      </w:pPr>
      <w:r>
        <w:t xml:space="preserve"> b)  </w:t>
      </w:r>
      <m:oMath>
        <m:r>
          <w:rPr>
            <w:rFonts w:ascii="Cambria Math" w:hAnsi="Cambria Math"/>
          </w:rPr>
          <m:t>0.1587</m:t>
        </m:r>
      </m:oMath>
    </w:p>
    <w:p w14:paraId="4C3E2609" w14:textId="77777777" w:rsidR="0063262C" w:rsidRDefault="0063262C">
      <w:pPr>
        <w:pStyle w:val="BodyText"/>
      </w:pPr>
      <w:r>
        <w:t xml:space="preserve"> c) </w:t>
      </w:r>
      <m:oMath>
        <m:r>
          <w:rPr>
            <w:rFonts w:ascii="Cambria Math" w:hAnsi="Cambria Math"/>
          </w:rPr>
          <m:t>0.5000</m:t>
        </m:r>
      </m:oMath>
    </w:p>
    <w:p w14:paraId="4ADB9B7D" w14:textId="07460D67" w:rsidR="0063262C" w:rsidRDefault="0063262C">
      <w:pPr>
        <w:pStyle w:val="BodyText"/>
      </w:pPr>
      <w:r>
        <w:t xml:space="preserve"> d) </w:t>
      </w:r>
      <m:oMath>
        <m:r>
          <w:rPr>
            <w:rFonts w:ascii="Cambria Math" w:hAnsi="Cambria Math"/>
          </w:rPr>
          <m:t>0.6827</m:t>
        </m:r>
      </m:oMath>
    </w:p>
    <w:p w14:paraId="7390397F" w14:textId="77777777" w:rsidR="0063262C" w:rsidRDefault="0063262C">
      <w:pPr>
        <w:pStyle w:val="BodyText"/>
      </w:pPr>
      <w:r>
        <w:t xml:space="preserve">7. Dacă numărul de e-mailuri primite într-o oră urmează o distribuție Poisson cu o medie de 3, care este probabilitatea de a primi exact 2 e-mailuri în acea oră? </w:t>
      </w:r>
    </w:p>
    <w:p w14:paraId="73D36F2C" w14:textId="77777777" w:rsidR="0063262C" w:rsidRDefault="0063262C">
      <w:pPr>
        <w:pStyle w:val="BodyText"/>
      </w:pPr>
      <w:r>
        <w:lastRenderedPageBreak/>
        <w:t xml:space="preserve"> a)  </w:t>
      </w:r>
      <m:oMath>
        <m:r>
          <w:rPr>
            <w:rFonts w:ascii="Cambria Math" w:hAnsi="Cambria Math"/>
          </w:rPr>
          <m:t>0.2240</m:t>
        </m:r>
      </m:oMath>
    </w:p>
    <w:p w14:paraId="3A6F4DD8" w14:textId="77777777" w:rsidR="0063262C" w:rsidRDefault="0063262C">
      <w:pPr>
        <w:pStyle w:val="BodyText"/>
      </w:pPr>
      <w:r>
        <w:t xml:space="preserve"> b)  </w:t>
      </w:r>
      <m:oMath>
        <m:r>
          <w:rPr>
            <w:rFonts w:ascii="Cambria Math" w:hAnsi="Cambria Math"/>
          </w:rPr>
          <m:t>0.1494</m:t>
        </m:r>
      </m:oMath>
    </w:p>
    <w:p w14:paraId="3F9CEDED" w14:textId="77777777" w:rsidR="0063262C" w:rsidRDefault="0063262C">
      <w:pPr>
        <w:pStyle w:val="BodyText"/>
      </w:pPr>
      <w:r>
        <w:t xml:space="preserve"> c) </w:t>
      </w:r>
      <m:oMath>
        <m:r>
          <w:rPr>
            <w:rFonts w:ascii="Cambria Math" w:hAnsi="Cambria Math"/>
          </w:rPr>
          <m:t>0.1008</m:t>
        </m:r>
      </m:oMath>
    </w:p>
    <w:p w14:paraId="65E8DDE1" w14:textId="02608268" w:rsidR="0063262C" w:rsidRDefault="0063262C">
      <w:pPr>
        <w:pStyle w:val="BodyText"/>
      </w:pPr>
      <w:r>
        <w:t xml:space="preserve"> d) </w:t>
      </w:r>
      <m:oMath>
        <m:r>
          <w:rPr>
            <w:rFonts w:ascii="Cambria Math" w:hAnsi="Cambria Math"/>
          </w:rPr>
          <m:t>0.4102</m:t>
        </m:r>
      </m:oMath>
    </w:p>
    <w:p w14:paraId="6DF31ADC" w14:textId="77777777" w:rsidR="0063262C" w:rsidRDefault="0063262C">
      <w:pPr>
        <w:pStyle w:val="BodyText"/>
      </w:pPr>
      <w:r>
        <w:t xml:space="preserve">8. O școală are 60 </w:t>
      </w:r>
    </w:p>
    <w:p w14:paraId="2A303021" w14:textId="77777777" w:rsidR="0063262C" w:rsidRDefault="0063262C">
      <w:pPr>
        <w:pStyle w:val="BodyText"/>
      </w:pPr>
      <w:r>
        <w:t xml:space="preserve"> a)  </w:t>
      </w:r>
      <m:oMath>
        <m:r>
          <w:rPr>
            <w:rFonts w:ascii="Cambria Math" w:hAnsi="Cambria Math"/>
          </w:rPr>
          <m:t>0.832</m:t>
        </m:r>
      </m:oMath>
    </w:p>
    <w:p w14:paraId="37D52980" w14:textId="77777777" w:rsidR="0063262C" w:rsidRDefault="0063262C">
      <w:pPr>
        <w:pStyle w:val="BodyText"/>
      </w:pPr>
      <w:r>
        <w:t xml:space="preserve"> b)  </w:t>
      </w:r>
      <m:oMath>
        <m:r>
          <w:rPr>
            <w:rFonts w:ascii="Cambria Math" w:hAnsi="Cambria Math"/>
          </w:rPr>
          <m:t>0.668</m:t>
        </m:r>
      </m:oMath>
    </w:p>
    <w:p w14:paraId="40866896" w14:textId="77777777" w:rsidR="0063262C" w:rsidRDefault="0063262C">
      <w:pPr>
        <w:pStyle w:val="BodyText"/>
      </w:pPr>
      <w:r>
        <w:t xml:space="preserve"> c) </w:t>
      </w:r>
      <m:oMath>
        <m:r>
          <w:rPr>
            <w:rFonts w:ascii="Cambria Math" w:hAnsi="Cambria Math"/>
          </w:rPr>
          <m:t>0.556</m:t>
        </m:r>
      </m:oMath>
    </w:p>
    <w:p w14:paraId="3194E7EA" w14:textId="7F67144F" w:rsidR="0063262C" w:rsidRDefault="0063262C">
      <w:pPr>
        <w:pStyle w:val="BodyText"/>
      </w:pPr>
      <w:r>
        <w:t xml:space="preserve"> d) </w:t>
      </w:r>
      <m:oMath>
        <m:r>
          <w:rPr>
            <w:rFonts w:ascii="Cambria Math" w:hAnsi="Cambria Math"/>
          </w:rPr>
          <m:t>0.395</m:t>
        </m:r>
      </m:oMath>
    </w:p>
    <w:p w14:paraId="39D96DDE" w14:textId="77777777" w:rsidR="0063262C" w:rsidRDefault="0063262C">
      <w:pPr>
        <w:pStyle w:val="BodyText"/>
      </w:pPr>
      <w:r>
        <w:t xml:space="preserve">9. Un eveniment are loc cu o probabilitate de . Dacă evenimentul se repetă de 8 ori, care este probabilitatea ca acesta să se întâmple exact de 2 ori? </w:t>
      </w:r>
      <m:oMath>
        <m:r>
          <w:rPr>
            <w:rFonts w:ascii="Cambria Math" w:hAnsi="Cambria Math"/>
          </w:rPr>
          <m:t>0.25</m:t>
        </m:r>
      </m:oMath>
    </w:p>
    <w:p w14:paraId="4B85FA27" w14:textId="77777777" w:rsidR="0063262C" w:rsidRDefault="0063262C">
      <w:pPr>
        <w:pStyle w:val="BodyText"/>
      </w:pPr>
      <w:r>
        <w:t xml:space="preserve"> a)  </w:t>
      </w:r>
      <m:oMath>
        <m:r>
          <w:rPr>
            <w:rFonts w:ascii="Cambria Math" w:hAnsi="Cambria Math"/>
          </w:rPr>
          <m:t>0.2637</m:t>
        </m:r>
      </m:oMath>
    </w:p>
    <w:p w14:paraId="070E1919" w14:textId="77777777" w:rsidR="0063262C" w:rsidRDefault="0063262C">
      <w:pPr>
        <w:pStyle w:val="BodyText"/>
      </w:pPr>
      <w:r>
        <w:t xml:space="preserve"> b)  </w:t>
      </w:r>
      <m:oMath>
        <m:r>
          <w:rPr>
            <w:rFonts w:ascii="Cambria Math" w:hAnsi="Cambria Math"/>
          </w:rPr>
          <m:t>0.1968</m:t>
        </m:r>
      </m:oMath>
    </w:p>
    <w:p w14:paraId="32B14A63" w14:textId="77777777" w:rsidR="0063262C" w:rsidRDefault="0063262C">
      <w:pPr>
        <w:pStyle w:val="BodyText"/>
      </w:pPr>
      <w:r>
        <w:t xml:space="preserve"> c) </w:t>
      </w:r>
      <m:oMath>
        <m:r>
          <w:rPr>
            <w:rFonts w:ascii="Cambria Math" w:hAnsi="Cambria Math"/>
          </w:rPr>
          <m:t>0.4507</m:t>
        </m:r>
      </m:oMath>
    </w:p>
    <w:p w14:paraId="3891DA6B" w14:textId="567F8B6F" w:rsidR="0063262C" w:rsidRDefault="0063262C">
      <w:pPr>
        <w:pStyle w:val="BodyText"/>
      </w:pPr>
      <w:r>
        <w:t xml:space="preserve"> d) </w:t>
      </w:r>
      <m:oMath>
        <m:r>
          <w:rPr>
            <w:rFonts w:ascii="Cambria Math" w:hAnsi="Cambria Math"/>
          </w:rPr>
          <m:t>0.2003</m:t>
        </m:r>
      </m:oMath>
    </w:p>
    <w:p w14:paraId="2866FF25" w14:textId="77777777" w:rsidR="0063262C" w:rsidRDefault="0063262C">
      <w:pPr>
        <w:pStyle w:val="BodyText"/>
      </w:pPr>
      <w:r>
        <w:t xml:space="preserve">10. Un colegiu a constatat că numărul mediu de ore pe care studenții studiază pe săptămână urmează o distribuție normală, cu o medie de 12 ore și o abatere standard de 3 ore. Ce procent de studenți studiază mai mult de 15 ore pe săptămână? </w:t>
      </w:r>
    </w:p>
    <w:p w14:paraId="04FA26B2" w14:textId="77777777" w:rsidR="0063262C" w:rsidRDefault="0063262C">
      <w:pPr>
        <w:pStyle w:val="BodyText"/>
      </w:pPr>
      <w:r>
        <w:t xml:space="preserve"> a)  </w:t>
      </w:r>
      <m:oMath>
        <m:r>
          <w:rPr>
            <w:rFonts w:ascii="Cambria Math" w:hAnsi="Cambria Math"/>
          </w:rPr>
          <m:t>15.87</m:t>
        </m:r>
        <m:r>
          <m:rPr>
            <m:sty m:val="p"/>
          </m:rPr>
          <w:rPr>
            <w:rFonts w:ascii="Cambria Math" w:hAnsi="Cambria Math"/>
          </w:rPr>
          <m:t>%</m:t>
        </m:r>
      </m:oMath>
    </w:p>
    <w:p w14:paraId="2F73DDD5" w14:textId="77777777" w:rsidR="0063262C" w:rsidRPr="00AA2CD5" w:rsidRDefault="0063262C">
      <w:pPr>
        <w:pStyle w:val="BodyText"/>
        <w:rPr>
          <w:lang w:val="de-DE"/>
        </w:rPr>
      </w:pPr>
      <w:r>
        <w:t xml:space="preserve"> </w:t>
      </w:r>
      <w:r w:rsidRPr="00AA2CD5">
        <w:rPr>
          <w:lang w:val="de-DE"/>
        </w:rPr>
        <w:t xml:space="preserve">b)  </w:t>
      </w:r>
      <m:oMath>
        <m:r>
          <w:rPr>
            <w:rFonts w:ascii="Cambria Math" w:hAnsi="Cambria Math"/>
            <w:lang w:val="de-DE"/>
          </w:rPr>
          <m:t>34.13</m:t>
        </m:r>
        <m:r>
          <m:rPr>
            <m:sty m:val="p"/>
          </m:rPr>
          <w:rPr>
            <w:rFonts w:ascii="Cambria Math" w:hAnsi="Cambria Math"/>
            <w:lang w:val="de-DE"/>
          </w:rPr>
          <m:t>%</m:t>
        </m:r>
      </m:oMath>
    </w:p>
    <w:p w14:paraId="1FF3F4E9" w14:textId="77777777" w:rsidR="0063262C" w:rsidRPr="00AA2CD5" w:rsidRDefault="0063262C">
      <w:pPr>
        <w:pStyle w:val="BodyText"/>
        <w:rPr>
          <w:lang w:val="de-DE"/>
        </w:rPr>
      </w:pPr>
      <w:r w:rsidRPr="00AA2CD5">
        <w:rPr>
          <w:lang w:val="de-DE"/>
        </w:rPr>
        <w:t xml:space="preserve"> c) </w:t>
      </w:r>
      <m:oMath>
        <m:r>
          <w:rPr>
            <w:rFonts w:ascii="Cambria Math" w:hAnsi="Cambria Math"/>
            <w:lang w:val="de-DE"/>
          </w:rPr>
          <m:t>84.13</m:t>
        </m:r>
        <m:r>
          <m:rPr>
            <m:sty m:val="p"/>
          </m:rPr>
          <w:rPr>
            <w:rFonts w:ascii="Cambria Math" w:hAnsi="Cambria Math"/>
            <w:lang w:val="de-DE"/>
          </w:rPr>
          <m:t>%</m:t>
        </m:r>
      </m:oMath>
    </w:p>
    <w:p w14:paraId="4E750F9D" w14:textId="6D076363" w:rsidR="0063262C" w:rsidRPr="00AA2CD5" w:rsidRDefault="0063262C">
      <w:pPr>
        <w:pStyle w:val="BodyText"/>
        <w:rPr>
          <w:lang w:val="de-DE"/>
        </w:rPr>
      </w:pPr>
      <w:r w:rsidRPr="00AA2CD5">
        <w:rPr>
          <w:lang w:val="de-DE"/>
        </w:rPr>
        <w:t xml:space="preserve"> d) </w:t>
      </w:r>
      <m:oMath>
        <m:r>
          <w:rPr>
            <w:rFonts w:ascii="Cambria Math" w:hAnsi="Cambria Math"/>
            <w:lang w:val="de-DE"/>
          </w:rPr>
          <m:t>50</m:t>
        </m:r>
        <m:r>
          <m:rPr>
            <m:sty m:val="p"/>
          </m:rPr>
          <w:rPr>
            <w:rFonts w:ascii="Cambria Math" w:hAnsi="Cambria Math"/>
            <w:lang w:val="de-DE"/>
          </w:rPr>
          <m:t>%</m:t>
        </m:r>
      </m:oMath>
    </w:p>
    <w:p w14:paraId="7BE4E494" w14:textId="77777777" w:rsidR="0063262C" w:rsidRPr="00AA2CD5" w:rsidRDefault="0063262C">
      <w:pPr>
        <w:pStyle w:val="BodyText"/>
        <w:rPr>
          <w:lang w:val="de-DE"/>
        </w:rPr>
      </w:pPr>
      <w:r w:rsidRPr="00AA2CD5">
        <w:rPr>
          <w:lang w:val="de-DE"/>
        </w:rPr>
        <w:t>—</w:t>
      </w:r>
    </w:p>
    <w:p w14:paraId="17220D36" w14:textId="43B31CAA" w:rsidR="0063262C" w:rsidRPr="00AA2CD5" w:rsidRDefault="0063262C">
      <w:pPr>
        <w:pStyle w:val="BodyText"/>
        <w:rPr>
          <w:lang w:val="de-DE"/>
        </w:rPr>
      </w:pPr>
      <w:r w:rsidRPr="00AA2CD5">
        <w:rPr>
          <w:b/>
          <w:i/>
          <w:sz w:val="28"/>
          <w:lang w:val="de-DE"/>
        </w:rPr>
        <w:t>Răspunsuri</w:t>
      </w:r>
    </w:p>
    <w:p w14:paraId="1C8382AD" w14:textId="77777777" w:rsidR="0063262C" w:rsidRPr="00AA2CD5" w:rsidRDefault="0063262C">
      <w:pPr>
        <w:pStyle w:val="BodyText"/>
        <w:rPr>
          <w:lang w:val="de-DE"/>
        </w:rPr>
      </w:pPr>
      <w:r w:rsidRPr="00AA2CD5">
        <w:rPr>
          <w:lang w:val="de-DE"/>
        </w:rPr>
        <w:t xml:space="preserve">1. Răspuns: </w:t>
      </w:r>
    </w:p>
    <w:p w14:paraId="10618572" w14:textId="7C38F96A" w:rsidR="0063262C" w:rsidRDefault="0063262C">
      <w:pPr>
        <w:pStyle w:val="BodyText"/>
      </w:pPr>
      <w:r w:rsidRPr="00AA2CD5">
        <w:rPr>
          <w:lang w:val="de-DE"/>
        </w:rPr>
        <w:t xml:space="preserve"> </w:t>
      </w:r>
      <w:r>
        <w:t>b) Calcul corect: .</w:t>
      </w:r>
      <m:oMath>
        <m:r>
          <w:rPr>
            <w:rFonts w:ascii="Cambria Math" w:hAnsi="Cambria Math"/>
          </w:rPr>
          <m:t>0.215</m:t>
        </m:r>
        <m:d>
          <m:dPr>
            <m:ctrlPr>
              <w:rPr>
                <w:rFonts w:ascii="Cambria Math" w:hAnsi="Cambria Math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100</m:t>
                </m:r>
              </m:num>
              <m:den>
                <m:r>
                  <w:rPr>
                    <w:rFonts w:ascii="Cambria Math" w:hAnsi="Cambria Math"/>
                  </w:rPr>
                  <m:t>3</m:t>
                </m:r>
              </m:den>
            </m:f>
          </m:e>
        </m:d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0.02</m:t>
                </m:r>
              </m:e>
            </m:d>
          </m:e>
          <m:sup>
            <m:r>
              <w:rPr>
                <w:rFonts w:ascii="Cambria Math" w:hAnsi="Cambria Math"/>
              </w:rPr>
              <m:t>3</m:t>
            </m:r>
          </m:sup>
        </m:sSup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0.98</m:t>
                </m:r>
              </m:e>
            </m:d>
          </m:e>
          <m:sup>
            <m:r>
              <w:rPr>
                <w:rFonts w:ascii="Cambria Math" w:hAnsi="Cambria Math"/>
              </w:rPr>
              <m:t>97</m:t>
            </m:r>
          </m:sup>
        </m:sSup>
        <m:r>
          <m:rPr>
            <m:sty m:val="p"/>
          </m:rPr>
          <w:rPr>
            <w:rFonts w:ascii="Cambria Math" w:hAnsi="Cambria Math"/>
          </w:rPr>
          <m:t>≈</m:t>
        </m:r>
        <m:r>
          <w:rPr>
            <w:rFonts w:ascii="Cambria Math" w:hAnsi="Cambria Math"/>
          </w:rPr>
          <m:t>0.215</m:t>
        </m:r>
      </m:oMath>
    </w:p>
    <w:p w14:paraId="2CD0D033" w14:textId="77777777" w:rsidR="0063262C" w:rsidRDefault="0063262C">
      <w:pPr>
        <w:pStyle w:val="BodyText"/>
      </w:pPr>
      <w:r>
        <w:t xml:space="preserve">2. Răspuns: </w:t>
      </w:r>
    </w:p>
    <w:p w14:paraId="08491C11" w14:textId="61CFFD48" w:rsidR="0063262C" w:rsidRDefault="0063262C">
      <w:pPr>
        <w:pStyle w:val="BodyText"/>
      </w:pPr>
      <w:r>
        <w:t xml:space="preserve"> a) Combinații posibile: (2,6), (3,5), (4,4), (5,3), (6,2).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36</m:t>
            </m:r>
          </m:den>
        </m:f>
      </m:oMath>
    </w:p>
    <w:p w14:paraId="1EB9E7BF" w14:textId="77777777" w:rsidR="0063262C" w:rsidRDefault="0063262C">
      <w:pPr>
        <w:pStyle w:val="BodyText"/>
      </w:pPr>
      <w:r>
        <w:t xml:space="preserve">3. Răspuns: </w:t>
      </w:r>
    </w:p>
    <w:p w14:paraId="77C66DBF" w14:textId="5CFC3B3D" w:rsidR="0063262C" w:rsidRDefault="0063262C">
      <w:pPr>
        <w:pStyle w:val="BodyText"/>
      </w:pPr>
      <w:r>
        <w:t xml:space="preserve"> b) 10 minute Pentru o distribuție exponențială, abaterea standard este egală cu media.</w:t>
      </w:r>
    </w:p>
    <w:p w14:paraId="1436EB9C" w14:textId="77777777" w:rsidR="0063262C" w:rsidRDefault="0063262C">
      <w:pPr>
        <w:pStyle w:val="BodyText"/>
      </w:pPr>
      <w:r>
        <w:t xml:space="preserve">4. Răspuns: </w:t>
      </w:r>
    </w:p>
    <w:p w14:paraId="126D33B9" w14:textId="19F98536" w:rsidR="0063262C" w:rsidRDefault="0063262C">
      <w:pPr>
        <w:pStyle w:val="BodyText"/>
      </w:pPr>
      <w:r>
        <w:lastRenderedPageBreak/>
        <w:t xml:space="preserve"> a) folosind distribuția binomială dă această probabilitate.</w:t>
      </w:r>
      <m:oMath>
        <m:r>
          <w:rPr>
            <w:rFonts w:ascii="Cambria Math" w:hAnsi="Cambria Math"/>
          </w:rPr>
          <m:t>0.59049P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≥</m:t>
            </m:r>
            <m:r>
              <w:rPr>
                <w:rFonts w:ascii="Cambria Math" w:hAnsi="Cambria Math"/>
              </w:rPr>
              <m:t>4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4</m:t>
            </m:r>
          </m:e>
        </m:d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5</m:t>
            </m:r>
          </m:e>
        </m:d>
      </m:oMath>
    </w:p>
    <w:p w14:paraId="73AFAD17" w14:textId="77777777" w:rsidR="0063262C" w:rsidRDefault="0063262C">
      <w:pPr>
        <w:pStyle w:val="BodyText"/>
      </w:pPr>
      <w:r>
        <w:t xml:space="preserve">5. Răspuns: </w:t>
      </w:r>
    </w:p>
    <w:p w14:paraId="0265F316" w14:textId="359045F0" w:rsidR="0063262C" w:rsidRDefault="0063262C">
      <w:pPr>
        <w:pStyle w:val="BodyText"/>
      </w:pPr>
      <w:r>
        <w:t xml:space="preserve"> c) Calculul probabilității: .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15</m:t>
            </m:r>
          </m:den>
        </m:f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  <m:r>
          <m:rPr>
            <m:sty m:val="p"/>
          </m:rPr>
          <w:rPr>
            <w:rFonts w:ascii="Cambria Math" w:hAnsi="Cambria Math"/>
          </w:rPr>
          <m:t>⋅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9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12</m:t>
            </m:r>
          </m:num>
          <m:den>
            <m:r>
              <w:rPr>
                <w:rFonts w:ascii="Cambria Math" w:hAnsi="Cambria Math"/>
              </w:rPr>
              <m:t>90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30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15</m:t>
            </m:r>
          </m:den>
        </m:f>
      </m:oMath>
    </w:p>
    <w:p w14:paraId="5FC92BA8" w14:textId="77777777" w:rsidR="0063262C" w:rsidRDefault="0063262C">
      <w:pPr>
        <w:pStyle w:val="BodyText"/>
      </w:pPr>
      <w:r>
        <w:t xml:space="preserve">6. Răspuns: </w:t>
      </w:r>
    </w:p>
    <w:p w14:paraId="1C2B5348" w14:textId="439CA8A5" w:rsidR="0063262C" w:rsidRDefault="0063262C">
      <w:pPr>
        <w:pStyle w:val="BodyText"/>
      </w:pPr>
      <w:r>
        <w:t xml:space="preserve"> a) Utilizarea scorurilor Z: ; găsi.</w:t>
      </w:r>
      <m:oMath>
        <m:r>
          <w:rPr>
            <w:rFonts w:ascii="Cambria Math" w:hAnsi="Cambria Math"/>
          </w:rPr>
          <m:t>0.8413Z</m:t>
        </m:r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55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50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1P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Z</m:t>
            </m:r>
            <m:r>
              <m:rPr>
                <m:sty m:val="p"/>
              </m:rPr>
              <w:rPr>
                <w:rFonts w:ascii="Cambria Math" w:hAnsi="Cambria Math"/>
              </w:rPr>
              <m:t>&gt;</m:t>
            </m:r>
            <m:r>
              <w:rPr>
                <w:rFonts w:ascii="Cambria Math" w:hAnsi="Cambria Math"/>
              </w:rPr>
              <m:t>1</m:t>
            </m:r>
          </m:e>
        </m:d>
      </m:oMath>
    </w:p>
    <w:p w14:paraId="1ED6B9EC" w14:textId="77777777" w:rsidR="0063262C" w:rsidRDefault="0063262C">
      <w:pPr>
        <w:pStyle w:val="BodyText"/>
      </w:pPr>
      <w:r>
        <w:t xml:space="preserve">7. Răspuns: </w:t>
      </w:r>
    </w:p>
    <w:p w14:paraId="4526C527" w14:textId="2EA7489C" w:rsidR="0063262C" w:rsidRDefault="0063262C">
      <w:pPr>
        <w:pStyle w:val="BodyText"/>
      </w:pPr>
      <w:r>
        <w:t xml:space="preserve"> a) Folosind formula pentru distribuția Poisson dă .</w:t>
      </w:r>
      <m:oMath>
        <m:r>
          <w:rPr>
            <w:rFonts w:ascii="Cambria Math" w:hAnsi="Cambria Math"/>
          </w:rPr>
          <m:t>0.2240P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=</m:t>
            </m:r>
            <m:r>
              <w:rPr>
                <w:rFonts w:ascii="Cambria Math" w:hAnsi="Cambria Math"/>
              </w:rPr>
              <m:t>2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3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3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</w:rPr>
              <m:t>2</m:t>
            </m:r>
            <m:r>
              <m:rPr>
                <m:sty m:val="p"/>
              </m:rPr>
              <w:rPr>
                <w:rFonts w:ascii="Cambria Math" w:hAnsi="Cambria Math"/>
              </w:rPr>
              <m:t>!</m:t>
            </m:r>
          </m:den>
        </m:f>
        <m:r>
          <m:rPr>
            <m:sty m:val="p"/>
          </m:rPr>
          <w:rPr>
            <w:rFonts w:ascii="Cambria Math" w:hAnsi="Cambria Math"/>
          </w:rPr>
          <m:t>≈</m:t>
        </m:r>
        <m:r>
          <w:rPr>
            <w:rFonts w:ascii="Cambria Math" w:hAnsi="Cambria Math"/>
          </w:rPr>
          <m:t>0.224</m:t>
        </m:r>
      </m:oMath>
    </w:p>
    <w:p w14:paraId="76CFCE38" w14:textId="77777777" w:rsidR="0063262C" w:rsidRDefault="0063262C">
      <w:pPr>
        <w:pStyle w:val="BodyText"/>
      </w:pPr>
      <w:r>
        <w:t xml:space="preserve">8. Răspuns: </w:t>
      </w:r>
    </w:p>
    <w:p w14:paraId="7B664B65" w14:textId="1D2721D2" w:rsidR="0063262C" w:rsidRDefault="0063262C">
      <w:pPr>
        <w:pStyle w:val="BodyText"/>
      </w:pPr>
      <w:r>
        <w:t xml:space="preserve"> b) Utilizarea probabilităților binomiale .</w:t>
      </w:r>
      <m:oMath>
        <m:r>
          <w:rPr>
            <w:rFonts w:ascii="Cambria Math" w:hAnsi="Cambria Math"/>
          </w:rPr>
          <m:t>0.668P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≥</m:t>
            </m:r>
            <m:r>
              <w:rPr>
                <w:rFonts w:ascii="Cambria Math" w:hAnsi="Cambria Math"/>
              </w:rPr>
              <m:t>7</m:t>
            </m:r>
          </m:e>
        </m:d>
      </m:oMath>
    </w:p>
    <w:p w14:paraId="738D40BF" w14:textId="77777777" w:rsidR="0063262C" w:rsidRDefault="0063262C">
      <w:pPr>
        <w:pStyle w:val="BodyText"/>
      </w:pPr>
      <w:r>
        <w:t xml:space="preserve">9. Răspuns: </w:t>
      </w:r>
    </w:p>
    <w:p w14:paraId="1E6766EB" w14:textId="0CF9C751" w:rsidR="0063262C" w:rsidRDefault="0063262C">
      <w:pPr>
        <w:pStyle w:val="BodyText"/>
      </w:pPr>
      <w:r>
        <w:t xml:space="preserve"> b) Probabilitatea poate fi calculată folosind formula binomială .</w:t>
      </w:r>
      <m:oMath>
        <m:r>
          <w:rPr>
            <w:rFonts w:ascii="Cambria Math" w:hAnsi="Cambria Math"/>
          </w:rPr>
          <m:t>0.1968</m:t>
        </m:r>
        <m:d>
          <m:dPr>
            <m:ctrlPr>
              <w:rPr>
                <w:rFonts w:ascii="Cambria Math" w:hAnsi="Cambria Math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8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e>
        </m:d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0.25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0.75</m:t>
                </m:r>
              </m:e>
            </m:d>
          </m:e>
          <m:sup>
            <m:r>
              <w:rPr>
                <w:rFonts w:ascii="Cambria Math" w:hAnsi="Cambria Math"/>
              </w:rPr>
              <m:t>6</m:t>
            </m:r>
          </m:sup>
        </m:sSup>
      </m:oMath>
    </w:p>
    <w:p w14:paraId="2F17C7C6" w14:textId="77777777" w:rsidR="0063262C" w:rsidRDefault="0063262C">
      <w:pPr>
        <w:pStyle w:val="BodyText"/>
      </w:pPr>
      <w:r>
        <w:t xml:space="preserve">10. Răspuns: </w:t>
      </w:r>
    </w:p>
    <w:p w14:paraId="7FE3F758" w14:textId="3E57D125" w:rsidR="0063262C" w:rsidRDefault="0063262C">
      <w:pPr>
        <w:pStyle w:val="BodyText"/>
      </w:pPr>
      <w:r>
        <w:t xml:space="preserve"> a) Folosind scorul Z: ; astfel, aria din dreapta dă acest procent.</w:t>
      </w:r>
      <m:oMath>
        <m:r>
          <w:rPr>
            <w:rFonts w:ascii="Cambria Math" w:hAnsi="Cambria Math"/>
          </w:rPr>
          <m:t>15.87</m:t>
        </m:r>
        <m:r>
          <m:rPr>
            <m:sty m:val="p"/>
          </m:rPr>
          <w:rPr>
            <w:rFonts w:ascii="Cambria Math" w:hAnsi="Cambria Math"/>
          </w:rPr>
          <m:t>%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15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12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</m:t>
        </m:r>
      </m:oMath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