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C6DC933" w14:textId="39DB1AEE" w:rsidR="0063262C" w:rsidRDefault="0063262C">
      <w:r w:rsidRPr="007B78F8">
        <w:rPr>
          <w:b/>
          <w:sz w:val="36"/>
        </w:rPr>
        <w:t>Test</w:t>
      </w:r>
    </w:p>
    <w:p w14:paraId="644C5CA9" w14:textId="77777777" w:rsidR="0063262C" w:rsidRDefault="0063262C">
      <w:pPr>
        <w:pStyle w:val="BodyText"/>
      </w:pPr>
      <w:r>
        <w:t xml:space="preserve">1. Se aruncă un zar corect cu șase fețe. Care este probabilitatea de a arunca un număr mai mare de 4? </w:t>
      </w:r>
    </w:p>
    <w:p w14:paraId="364E9E6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F2AC5D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3837FD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ACCB63F" w14:textId="26CB175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48419D1" w14:textId="77777777" w:rsidR="0063262C" w:rsidRDefault="0063262C">
      <w:pPr>
        <w:pStyle w:val="BodyText"/>
      </w:pPr>
      <w:r>
        <w:t xml:space="preserve">2. Într-un sondaj, s-a constatat că 60 </w:t>
      </w:r>
    </w:p>
    <w:p w14:paraId="3C914192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7B2F4F0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394E01AD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3A784729" w14:textId="00A30F63" w:rsidR="0063262C" w:rsidRDefault="0063262C">
      <w:pPr>
        <w:pStyle w:val="BodyText"/>
      </w:pPr>
      <w:r>
        <w:t xml:space="preserve"> d) Niciuna dintre cele de mai sus</w:t>
      </w:r>
    </w:p>
    <w:p w14:paraId="0C9FE9DE" w14:textId="77777777" w:rsidR="0063262C" w:rsidRDefault="0063262C">
      <w:pPr>
        <w:pStyle w:val="BodyText"/>
      </w:pPr>
      <w:r>
        <w:t xml:space="preserve">3. O variabilă aleatorie continuă urmează o distribuție normală cu o medie de 100 și o abatere standard de 15. Care este probabilitatea ca o valoare selectată aleatoriu să fie mai mică de 115? </w:t>
      </w:r>
    </w:p>
    <w:p w14:paraId="78FBD494" w14:textId="77777777" w:rsidR="0063262C" w:rsidRDefault="0063262C">
      <w:pPr>
        <w:pStyle w:val="BodyText"/>
      </w:pPr>
      <w:r>
        <w:t xml:space="preserve"> a) 0,8413 </w:t>
      </w:r>
    </w:p>
    <w:p w14:paraId="41FD2CEA" w14:textId="77777777" w:rsidR="0063262C" w:rsidRDefault="0063262C">
      <w:pPr>
        <w:pStyle w:val="BodyText"/>
      </w:pPr>
      <w:r>
        <w:lastRenderedPageBreak/>
        <w:t xml:space="preserve"> b) 0,1587 </w:t>
      </w:r>
    </w:p>
    <w:p w14:paraId="1B0A69B2" w14:textId="77777777" w:rsidR="0063262C" w:rsidRDefault="0063262C">
      <w:pPr>
        <w:pStyle w:val="BodyText"/>
      </w:pPr>
      <w:r>
        <w:t xml:space="preserve"> c) 0,5000</w:t>
      </w:r>
    </w:p>
    <w:p w14:paraId="334EB32E" w14:textId="79859296" w:rsidR="0063262C" w:rsidRDefault="0063262C">
      <w:pPr>
        <w:pStyle w:val="BodyText"/>
      </w:pPr>
      <w:r>
        <w:t xml:space="preserve"> d) 0,9772</w:t>
      </w:r>
    </w:p>
    <w:p w14:paraId="69F5B17E" w14:textId="77777777" w:rsidR="0063262C" w:rsidRDefault="0063262C">
      <w:pPr>
        <w:pStyle w:val="BodyText"/>
      </w:pPr>
      <w:r>
        <w:t xml:space="preserve">4. O cutie conține 5 bile roșii, 3 albastre și 2 verzi. Dacă o bilă este extrasă la întâmplare, care este probabilitatea ca ea să nu fie albastră? </w:t>
      </w:r>
    </w:p>
    <w:p w14:paraId="7A797AB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1C669D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F30E98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D3CC9E5" w14:textId="027CA1A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15A1C0A" w14:textId="77777777" w:rsidR="0063262C" w:rsidRDefault="0063262C">
      <w:pPr>
        <w:pStyle w:val="BodyText"/>
      </w:pPr>
      <w:r>
        <w:t xml:space="preserve">5. Dacă greutățile unei populații urmează o distribuție exponențială cu o medie de 5 kg, care este probabilitatea ca un individ să cântărească mai mult de 7 kg? </w:t>
      </w:r>
    </w:p>
    <w:p w14:paraId="7C0D04C8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5</m:t>
            </m:r>
          </m:sup>
        </m:sSup>
      </m:oMath>
    </w:p>
    <w:p w14:paraId="6AD70AF7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5</m:t>
            </m:r>
          </m:sup>
        </m:sSup>
      </m:oMath>
    </w:p>
    <w:p w14:paraId="1390B925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5</m:t>
            </m:r>
          </m:sup>
        </m:sSup>
      </m:oMath>
    </w:p>
    <w:p w14:paraId="501A3C65" w14:textId="321B872C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5</m:t>
            </m:r>
          </m:sup>
        </m:sSup>
      </m:oMath>
    </w:p>
    <w:p w14:paraId="78FF42CF" w14:textId="77777777" w:rsidR="0063262C" w:rsidRDefault="0063262C">
      <w:pPr>
        <w:pStyle w:val="BodyText"/>
      </w:pPr>
      <w:r>
        <w:t xml:space="preserve">6. Într-un pachet standard de cărți, care este probabilitatea de a trage un As sau un Rege? </w:t>
      </w:r>
    </w:p>
    <w:p w14:paraId="5229791F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729E939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331824A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98BBF3E" w14:textId="404284F0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46F3F53" w14:textId="77777777" w:rsidR="0063262C" w:rsidRDefault="0063262C">
      <w:pPr>
        <w:pStyle w:val="BodyText"/>
      </w:pPr>
      <w:r>
        <w:t xml:space="preserve">7. O companie constată că timpul mediu pentru un apel la serviciul clienți este de 8 minute cu o abatere standard de 2 minute. Care este scorul z pentru un apel care durează 10 minute? </w:t>
      </w:r>
    </w:p>
    <w:p w14:paraId="2D5AF08C" w14:textId="77777777" w:rsidR="0063262C" w:rsidRDefault="0063262C">
      <w:pPr>
        <w:pStyle w:val="BodyText"/>
      </w:pPr>
      <w:r>
        <w:t xml:space="preserve"> a) 1 </w:t>
      </w:r>
    </w:p>
    <w:p w14:paraId="025D5214" w14:textId="77777777" w:rsidR="0063262C" w:rsidRDefault="0063262C">
      <w:pPr>
        <w:pStyle w:val="BodyText"/>
      </w:pPr>
      <w:r>
        <w:t xml:space="preserve"> b) 0 </w:t>
      </w:r>
    </w:p>
    <w:p w14:paraId="485A99BF" w14:textId="77777777" w:rsidR="0063262C" w:rsidRDefault="0063262C">
      <w:pPr>
        <w:pStyle w:val="BodyText"/>
      </w:pPr>
      <w:r>
        <w:t xml:space="preserve"> c) 2</w:t>
      </w:r>
    </w:p>
    <w:p w14:paraId="21346B1E" w14:textId="56C91438" w:rsidR="0063262C" w:rsidRDefault="0063262C">
      <w:pPr>
        <w:pStyle w:val="BodyText"/>
      </w:pPr>
      <w:r>
        <w:t xml:space="preserve"> d) -1</w:t>
      </w:r>
    </w:p>
    <w:p w14:paraId="2EECB6A8" w14:textId="77777777" w:rsidR="0063262C" w:rsidRDefault="0063262C">
      <w:pPr>
        <w:pStyle w:val="BodyText"/>
      </w:pPr>
      <w:r>
        <w:t xml:space="preserve">8. Într-o distribuție binomială, dacă numărul de încercări și probabilitatea de succes , care este numărul așteptat de succese?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1A4B4F82" w14:textId="77777777" w:rsidR="0063262C" w:rsidRDefault="0063262C">
      <w:pPr>
        <w:pStyle w:val="BodyText"/>
      </w:pPr>
      <w:r>
        <w:t xml:space="preserve"> a) 6 </w:t>
      </w:r>
    </w:p>
    <w:p w14:paraId="2A80CF75" w14:textId="77777777" w:rsidR="0063262C" w:rsidRDefault="0063262C">
      <w:pPr>
        <w:pStyle w:val="BodyText"/>
      </w:pPr>
      <w:r>
        <w:lastRenderedPageBreak/>
        <w:t xml:space="preserve"> b) 12 </w:t>
      </w:r>
    </w:p>
    <w:p w14:paraId="1E78A1AB" w14:textId="77777777" w:rsidR="0063262C" w:rsidRDefault="0063262C">
      <w:pPr>
        <w:pStyle w:val="BodyText"/>
      </w:pPr>
      <w:r>
        <w:t xml:space="preserve"> c) 3</w:t>
      </w:r>
    </w:p>
    <w:p w14:paraId="72FE1D36" w14:textId="14DEE308" w:rsidR="0063262C" w:rsidRDefault="0063262C">
      <w:pPr>
        <w:pStyle w:val="BodyText"/>
      </w:pPr>
      <w:r>
        <w:t xml:space="preserve"> d) 0,5</w:t>
      </w:r>
    </w:p>
    <w:p w14:paraId="538827B3" w14:textId="77777777" w:rsidR="0063262C" w:rsidRDefault="0063262C">
      <w:pPr>
        <w:pStyle w:val="BodyText"/>
      </w:pPr>
      <w:r>
        <w:t xml:space="preserve">9. Care este varianța unei distribuții uniforme discrete pe numerele întregi 1, 2, 3, 4, 5? </w:t>
      </w:r>
    </w:p>
    <w:p w14:paraId="524CB1A1" w14:textId="77777777" w:rsidR="0063262C" w:rsidRDefault="0063262C">
      <w:pPr>
        <w:pStyle w:val="BodyText"/>
      </w:pPr>
      <w:r>
        <w:t xml:space="preserve"> a) 2 </w:t>
      </w:r>
    </w:p>
    <w:p w14:paraId="5DA1F32F" w14:textId="77777777" w:rsidR="0063262C" w:rsidRDefault="0063262C">
      <w:pPr>
        <w:pStyle w:val="BodyText"/>
      </w:pPr>
      <w:r>
        <w:t xml:space="preserve"> b) 1.25 </w:t>
      </w:r>
    </w:p>
    <w:p w14:paraId="4F980B1B" w14:textId="77777777" w:rsidR="0063262C" w:rsidRDefault="0063262C">
      <w:pPr>
        <w:pStyle w:val="BodyText"/>
      </w:pPr>
      <w:r>
        <w:t xml:space="preserve"> c) 2.5</w:t>
      </w:r>
    </w:p>
    <w:p w14:paraId="19B38D1E" w14:textId="16EEE879" w:rsidR="0063262C" w:rsidRDefault="0063262C">
      <w:pPr>
        <w:pStyle w:val="BodyText"/>
      </w:pPr>
      <w:r>
        <w:t xml:space="preserve"> d) 3</w:t>
      </w:r>
    </w:p>
    <w:p w14:paraId="163A74C9" w14:textId="77777777" w:rsidR="0063262C" w:rsidRDefault="0063262C">
      <w:pPr>
        <w:pStyle w:val="BodyText"/>
      </w:pPr>
      <w:r>
        <w:t xml:space="preserve">10. O variabilă aleatorie urmează o distribuție Poisson cu o rată medie () de 4 evenimente pe oră. Care este probabilitatea de a observa exact 3 evenimente într-o oră? </w:t>
      </w:r>
      <m:oMath>
        <m:r>
          <w:rPr>
            <w:rFonts w:ascii="Cambria Math" w:hAnsi="Cambria Math"/>
          </w:rPr>
          <m:t>Xλ</m:t>
        </m:r>
      </m:oMath>
    </w:p>
    <w:p w14:paraId="7AD6E0E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417D51A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0415B9A3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18396BFA" w14:textId="507F5D2F" w:rsidR="0063262C" w:rsidRDefault="0063262C">
      <w:pPr>
        <w:pStyle w:val="BodyText"/>
      </w:pPr>
      <w:r>
        <w:t xml:space="preserve"> d) Niciuna dintre cele de mai sus</w:t>
      </w:r>
    </w:p>
    <w:p w14:paraId="6DF01282" w14:textId="65B9B83F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8E64470" w14:textId="77777777" w:rsidR="0063262C" w:rsidRDefault="0063262C">
      <w:pPr>
        <w:pStyle w:val="BodyText"/>
      </w:pPr>
      <w:r>
        <w:t xml:space="preserve">1. Răspuns: </w:t>
      </w:r>
    </w:p>
    <w:p w14:paraId="2E030A60" w14:textId="64DC62AA" w:rsidR="0063262C" w:rsidRDefault="0063262C">
      <w:pPr>
        <w:pStyle w:val="BodyText"/>
      </w:pPr>
      <w:r>
        <w:t xml:space="preserve"> b) - Rezultatele favorabile sunt 5 și 6, ceea ce face 2 din 6; prin urmare.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165C382" w14:textId="77777777" w:rsidR="0063262C" w:rsidRDefault="0063262C">
      <w:pPr>
        <w:pStyle w:val="BodyText"/>
      </w:pPr>
      <w:r>
        <w:t xml:space="preserve">2. Răspuns: </w:t>
      </w:r>
    </w:p>
    <w:p w14:paraId="45B1D62C" w14:textId="080A1DFC" w:rsidR="0063262C" w:rsidRDefault="0063262C">
      <w:pPr>
        <w:pStyle w:val="BodyText"/>
      </w:pPr>
      <w:r>
        <w:t xml:space="preserve"> a) - Aceasta este aplicarea corectă a formulei de probabilitate binomială pentru succese.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</m:t>
        </m:r>
      </m:oMath>
    </w:p>
    <w:p w14:paraId="6252EFC6" w14:textId="77777777" w:rsidR="0063262C" w:rsidRDefault="0063262C">
      <w:pPr>
        <w:pStyle w:val="BodyText"/>
      </w:pPr>
      <w:r>
        <w:t xml:space="preserve">3. Răspuns: </w:t>
      </w:r>
    </w:p>
    <w:p w14:paraId="527232E5" w14:textId="22C579D0" w:rsidR="0063262C" w:rsidRDefault="0063262C">
      <w:pPr>
        <w:pStyle w:val="BodyText"/>
      </w:pPr>
      <w:r>
        <w:t xml:space="preserve"> a) 0.8413 - Scorul z este calculat ca . Din tabelele z,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0.8413</m:t>
        </m:r>
      </m:oMath>
    </w:p>
    <w:p w14:paraId="2CFE2A29" w14:textId="77777777" w:rsidR="0063262C" w:rsidRDefault="0063262C">
      <w:pPr>
        <w:pStyle w:val="BodyText"/>
      </w:pPr>
      <w:r>
        <w:t xml:space="preserve">4. Răspuns: </w:t>
      </w:r>
    </w:p>
    <w:p w14:paraId="02175E07" w14:textId="2DA42529" w:rsidR="0063262C" w:rsidRDefault="0063262C">
      <w:pPr>
        <w:pStyle w:val="BodyText"/>
      </w:pPr>
      <w:r>
        <w:t xml:space="preserve"> b) - Există 7 bile non-albastre (5 roșii + 2 verzi) din 10 în total,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0981A55" w14:textId="77777777" w:rsidR="0063262C" w:rsidRDefault="0063262C">
      <w:pPr>
        <w:pStyle w:val="BodyText"/>
      </w:pPr>
      <w:r>
        <w:t xml:space="preserve">5. Răspuns: </w:t>
      </w:r>
    </w:p>
    <w:p w14:paraId="557ED60F" w14:textId="463708DE" w:rsidR="0063262C" w:rsidRDefault="0063262C">
      <w:pPr>
        <w:pStyle w:val="BodyText"/>
      </w:pPr>
      <w:r>
        <w:t xml:space="preserve"> a) - Probabilitatea de a depăși o valoare într-o distribuție exponențială este dată de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λ</m:t>
            </m:r>
          </m:sup>
        </m:sSup>
      </m:oMath>
    </w:p>
    <w:p w14:paraId="03A2DEEB" w14:textId="77777777" w:rsidR="0063262C" w:rsidRDefault="0063262C">
      <w:pPr>
        <w:pStyle w:val="BodyText"/>
      </w:pPr>
      <w:r>
        <w:t>6. Răspuns:</w:t>
      </w:r>
    </w:p>
    <w:p w14:paraId="7DE6DB09" w14:textId="1A4E8456" w:rsidR="0063262C" w:rsidRDefault="0063262C">
      <w:pPr>
        <w:pStyle w:val="BodyText"/>
      </w:pPr>
      <w:r>
        <w:t xml:space="preserve"> d) - Există 4 ași și 4 regi într-un pachet, totalizând 8; prin urmare.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0E4F1121" w14:textId="77777777" w:rsidR="0063262C" w:rsidRDefault="0063262C">
      <w:pPr>
        <w:pStyle w:val="BodyText"/>
      </w:pPr>
      <w:r>
        <w:lastRenderedPageBreak/>
        <w:t xml:space="preserve">7. Răspuns: </w:t>
      </w:r>
    </w:p>
    <w:p w14:paraId="1C6DD418" w14:textId="0A50C79A" w:rsidR="0063262C" w:rsidRDefault="0063262C">
      <w:pPr>
        <w:pStyle w:val="BodyText"/>
      </w:pPr>
      <w:r>
        <w:t xml:space="preserve"> a) 1 - Scorul z este calculat ca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7E92AD28" w14:textId="77777777" w:rsidR="0063262C" w:rsidRDefault="0063262C">
      <w:pPr>
        <w:pStyle w:val="BodyText"/>
      </w:pPr>
      <w:r>
        <w:t xml:space="preserve">8. Răspuns: </w:t>
      </w:r>
    </w:p>
    <w:p w14:paraId="3C6E5EE2" w14:textId="5C09E286" w:rsidR="0063262C" w:rsidRDefault="0063262C">
      <w:pPr>
        <w:pStyle w:val="BodyText"/>
      </w:pPr>
      <w:r>
        <w:t xml:space="preserve"> a) 6 - Valoarea așteptată într-o distribuție binomială este dată de .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</m:oMath>
    </w:p>
    <w:p w14:paraId="27CC2553" w14:textId="77777777" w:rsidR="0063262C" w:rsidRDefault="0063262C">
      <w:pPr>
        <w:pStyle w:val="BodyText"/>
      </w:pPr>
      <w:r>
        <w:t xml:space="preserve">9. Răspuns: </w:t>
      </w:r>
    </w:p>
    <w:p w14:paraId="713AC67C" w14:textId="5DC0A770" w:rsidR="0063262C" w:rsidRDefault="0063262C">
      <w:pPr>
        <w:pStyle w:val="BodyText"/>
      </w:pPr>
      <w:r>
        <w:t xml:space="preserve"> c) 2.5 - Varianța pentru o distribuție uniformă a valorilor se calculează ca ; pentru 1, 2, 3, 4, 5, .</w:t>
      </w:r>
      <m:oMath>
        <m:r>
          <w:rPr>
            <w:rFonts w:ascii="Cambria Math" w:hAnsi="Cambria Math"/>
          </w:rPr>
          <m:t>n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06B72B9D" w14:textId="77777777" w:rsidR="0063262C" w:rsidRDefault="0063262C">
      <w:pPr>
        <w:pStyle w:val="BodyText"/>
      </w:pPr>
      <w:r>
        <w:t xml:space="preserve">10. Răspuns: </w:t>
      </w:r>
    </w:p>
    <w:p w14:paraId="76DD80B3" w14:textId="3C10D95D" w:rsidR="0063262C" w:rsidRDefault="0063262C">
      <w:pPr>
        <w:pStyle w:val="BodyText"/>
      </w:pPr>
      <w:r>
        <w:t xml:space="preserve"> a) - Formula probabilității Poisson este dată de . Aici și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